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C8C" w:rsidRDefault="00163C8C" w:rsidP="00163C8C"/>
    <w:p w:rsidR="00163C8C" w:rsidRDefault="00163C8C" w:rsidP="00163C8C">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CẤU TRÚC MA TRẬN + BẢNG ĐẶC TẢ CỦA ĐỀ THI ĐỀ KIỂM TRA 45 PHÚT (70% TRẮC NGHIỆM + 30% TỰ LUẬN)</w:t>
      </w:r>
    </w:p>
    <w:p w:rsidR="00163C8C" w:rsidRDefault="00163C8C" w:rsidP="00163C8C">
      <w:pPr>
        <w:tabs>
          <w:tab w:val="left" w:pos="283"/>
          <w:tab w:val="left" w:pos="2835"/>
          <w:tab w:val="left" w:pos="5386"/>
          <w:tab w:val="left" w:pos="7937"/>
        </w:tabs>
        <w:spacing w:after="0" w:line="36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THẦY CÔ SẼ RA ĐỀ VỚI VIỆC ĐỀ XUẤT MA TRẬN VÀ NỘI DUNG KIỂM TRA THEO CÂU TRÚC</w:t>
      </w:r>
    </w:p>
    <w:p w:rsidR="00163C8C" w:rsidRDefault="00163C8C" w:rsidP="00163C8C">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highlight w:val="yellow"/>
        </w:rPr>
        <w:t>Theo tỉ lệ: 4 Điểm NB – 3 Điểm TH – 2 Điểm VD – 1 Điểm VDC</w:t>
      </w:r>
    </w:p>
    <w:p w:rsidR="00163C8C" w:rsidRDefault="00163C8C" w:rsidP="00163C8C">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Trong + 28 câu trắc nghiệm sẽ có: </w:t>
      </w:r>
      <w:r>
        <w:rPr>
          <w:rFonts w:ascii="Times New Roman" w:eastAsia="Times New Roman" w:hAnsi="Times New Roman" w:cs="Times New Roman"/>
          <w:sz w:val="32"/>
          <w:szCs w:val="32"/>
          <w:highlight w:val="green"/>
        </w:rPr>
        <w:t>18 câu LT và 10 câu BT</w:t>
      </w:r>
      <w:r>
        <w:rPr>
          <w:rFonts w:ascii="Times New Roman" w:eastAsia="Times New Roman" w:hAnsi="Times New Roman" w:cs="Times New Roman"/>
          <w:sz w:val="32"/>
          <w:szCs w:val="32"/>
        </w:rPr>
        <w:t xml:space="preserve"> (4,0 điểm NB; 2,0 điểm TH; 0,5 điểm VD; 0,5 điểm VDC) </w:t>
      </w:r>
    </w:p>
    <w:p w:rsidR="00163C8C" w:rsidRDefault="00163C8C" w:rsidP="00163C8C">
      <w:pPr>
        <w:tabs>
          <w:tab w:val="left" w:pos="283"/>
          <w:tab w:val="left" w:pos="2835"/>
          <w:tab w:val="left" w:pos="5386"/>
          <w:tab w:val="left" w:pos="7937"/>
        </w:tabs>
        <w:spacing w:after="0" w:line="264" w:lineRule="auto"/>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            + 4 câu tự Luận: 1,0 điểm TH; 1,5 điểm VD và 0,5 điểm VDC</w:t>
      </w:r>
    </w:p>
    <w:p w:rsidR="00FA5894" w:rsidRDefault="00FA5894" w:rsidP="00163C8C">
      <w:pPr>
        <w:tabs>
          <w:tab w:val="left" w:pos="283"/>
          <w:tab w:val="left" w:pos="2835"/>
          <w:tab w:val="left" w:pos="5386"/>
          <w:tab w:val="left" w:pos="7937"/>
        </w:tabs>
        <w:spacing w:line="360" w:lineRule="auto"/>
        <w:rPr>
          <w:b/>
        </w:rPr>
      </w:pPr>
    </w:p>
    <w:tbl>
      <w:tblPr>
        <w:tblW w:w="15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7"/>
        <w:gridCol w:w="1865"/>
        <w:gridCol w:w="2919"/>
        <w:gridCol w:w="2973"/>
        <w:gridCol w:w="760"/>
        <w:gridCol w:w="671"/>
        <w:gridCol w:w="760"/>
        <w:gridCol w:w="674"/>
        <w:gridCol w:w="760"/>
        <w:gridCol w:w="828"/>
        <w:gridCol w:w="862"/>
        <w:gridCol w:w="558"/>
        <w:gridCol w:w="567"/>
        <w:gridCol w:w="375"/>
        <w:gridCol w:w="51"/>
      </w:tblGrid>
      <w:tr w:rsidR="00F003DA" w:rsidTr="0054492B">
        <w:trPr>
          <w:gridAfter w:val="1"/>
          <w:wAfter w:w="51" w:type="dxa"/>
        </w:trPr>
        <w:tc>
          <w:tcPr>
            <w:tcW w:w="2972" w:type="dxa"/>
            <w:gridSpan w:val="2"/>
            <w:vMerge w:val="restart"/>
            <w:vAlign w:val="center"/>
          </w:tcPr>
          <w:p w:rsidR="00F003DA" w:rsidRDefault="00F003DA" w:rsidP="003A7F16">
            <w:pPr>
              <w:tabs>
                <w:tab w:val="left" w:pos="283"/>
                <w:tab w:val="left" w:pos="2835"/>
                <w:tab w:val="left" w:pos="5386"/>
                <w:tab w:val="left" w:pos="7937"/>
              </w:tabs>
              <w:spacing w:line="360" w:lineRule="auto"/>
              <w:jc w:val="center"/>
              <w:rPr>
                <w:b/>
              </w:rPr>
            </w:pPr>
            <w:r>
              <w:rPr>
                <w:b/>
              </w:rPr>
              <w:t xml:space="preserve">Chương </w:t>
            </w:r>
          </w:p>
          <w:p w:rsidR="00F003DA" w:rsidRDefault="00F003DA" w:rsidP="003A7F16">
            <w:pPr>
              <w:tabs>
                <w:tab w:val="left" w:pos="283"/>
                <w:tab w:val="left" w:pos="2835"/>
                <w:tab w:val="left" w:pos="5386"/>
                <w:tab w:val="left" w:pos="7937"/>
              </w:tabs>
              <w:spacing w:line="360" w:lineRule="auto"/>
              <w:jc w:val="center"/>
              <w:rPr>
                <w:b/>
              </w:rPr>
            </w:pPr>
            <w:r>
              <w:rPr>
                <w:b/>
              </w:rPr>
              <w:t>(Bài)</w:t>
            </w:r>
          </w:p>
        </w:tc>
        <w:tc>
          <w:tcPr>
            <w:tcW w:w="5892" w:type="dxa"/>
            <w:gridSpan w:val="2"/>
            <w:vMerge w:val="restart"/>
            <w:vAlign w:val="center"/>
          </w:tcPr>
          <w:p w:rsidR="00F003DA" w:rsidRDefault="00F003DA" w:rsidP="003A7F16">
            <w:pPr>
              <w:tabs>
                <w:tab w:val="left" w:pos="283"/>
                <w:tab w:val="left" w:pos="2835"/>
                <w:tab w:val="left" w:pos="5386"/>
                <w:tab w:val="left" w:pos="7937"/>
              </w:tabs>
              <w:spacing w:line="360" w:lineRule="auto"/>
              <w:jc w:val="center"/>
              <w:rPr>
                <w:b/>
              </w:rPr>
            </w:pPr>
            <w:r>
              <w:rPr>
                <w:b/>
              </w:rPr>
              <w:t>NỘI DUNG</w:t>
            </w:r>
          </w:p>
          <w:p w:rsidR="00F003DA" w:rsidRDefault="00F003DA" w:rsidP="003A7F16">
            <w:pPr>
              <w:tabs>
                <w:tab w:val="left" w:pos="283"/>
                <w:tab w:val="left" w:pos="2835"/>
                <w:tab w:val="left" w:pos="5386"/>
                <w:tab w:val="left" w:pos="7937"/>
              </w:tabs>
              <w:spacing w:line="360" w:lineRule="auto"/>
              <w:jc w:val="center"/>
              <w:rPr>
                <w:b/>
              </w:rPr>
            </w:pPr>
            <w:r>
              <w:rPr>
                <w:b/>
              </w:rPr>
              <w:t>(Nội dung ra câu hỏi trong đề thi)</w:t>
            </w:r>
          </w:p>
        </w:tc>
        <w:tc>
          <w:tcPr>
            <w:tcW w:w="5873" w:type="dxa"/>
            <w:gridSpan w:val="8"/>
          </w:tcPr>
          <w:p w:rsidR="00F003DA" w:rsidRDefault="00F003DA" w:rsidP="003A7F16">
            <w:pPr>
              <w:tabs>
                <w:tab w:val="left" w:pos="283"/>
                <w:tab w:val="left" w:pos="2835"/>
                <w:tab w:val="left" w:pos="5386"/>
                <w:tab w:val="left" w:pos="7937"/>
              </w:tabs>
              <w:spacing w:line="360" w:lineRule="auto"/>
              <w:jc w:val="center"/>
              <w:rPr>
                <w:b/>
              </w:rPr>
            </w:pPr>
            <w:r>
              <w:rPr>
                <w:b/>
              </w:rPr>
              <w:t>MỨC ĐỘ CÂU HỎI</w:t>
            </w:r>
          </w:p>
        </w:tc>
        <w:tc>
          <w:tcPr>
            <w:tcW w:w="942" w:type="dxa"/>
            <w:gridSpan w:val="2"/>
            <w:vMerge w:val="restart"/>
            <w:vAlign w:val="center"/>
          </w:tcPr>
          <w:p w:rsidR="00F003DA" w:rsidRDefault="00F003DA" w:rsidP="003A7F16">
            <w:pPr>
              <w:tabs>
                <w:tab w:val="left" w:pos="283"/>
                <w:tab w:val="left" w:pos="2835"/>
                <w:tab w:val="left" w:pos="5386"/>
                <w:tab w:val="left" w:pos="7937"/>
              </w:tabs>
              <w:spacing w:line="360" w:lineRule="auto"/>
              <w:jc w:val="center"/>
              <w:rPr>
                <w:b/>
              </w:rPr>
            </w:pPr>
            <w:r>
              <w:rPr>
                <w:b/>
              </w:rPr>
              <w:t>TỔNG</w:t>
            </w:r>
          </w:p>
        </w:tc>
      </w:tr>
      <w:tr w:rsidR="00F003DA" w:rsidTr="0054492B">
        <w:trPr>
          <w:gridAfter w:val="1"/>
          <w:wAfter w:w="51" w:type="dxa"/>
        </w:trPr>
        <w:tc>
          <w:tcPr>
            <w:tcW w:w="2972" w:type="dxa"/>
            <w:gridSpan w:val="2"/>
            <w:vMerge/>
            <w:vAlign w:val="center"/>
          </w:tcPr>
          <w:p w:rsidR="00F003DA" w:rsidRDefault="00F003DA" w:rsidP="003A7F16">
            <w:pPr>
              <w:widowControl w:val="0"/>
              <w:pBdr>
                <w:top w:val="nil"/>
                <w:left w:val="nil"/>
                <w:bottom w:val="nil"/>
                <w:right w:val="nil"/>
                <w:between w:val="nil"/>
              </w:pBdr>
              <w:spacing w:after="0" w:line="276" w:lineRule="auto"/>
              <w:rPr>
                <w:b/>
              </w:rPr>
            </w:pPr>
          </w:p>
        </w:tc>
        <w:tc>
          <w:tcPr>
            <w:tcW w:w="5892" w:type="dxa"/>
            <w:gridSpan w:val="2"/>
            <w:vMerge/>
            <w:vAlign w:val="center"/>
          </w:tcPr>
          <w:p w:rsidR="00F003DA" w:rsidRDefault="00F003DA" w:rsidP="003A7F16">
            <w:pPr>
              <w:widowControl w:val="0"/>
              <w:pBdr>
                <w:top w:val="nil"/>
                <w:left w:val="nil"/>
                <w:bottom w:val="nil"/>
                <w:right w:val="nil"/>
                <w:between w:val="nil"/>
              </w:pBdr>
              <w:spacing w:after="0" w:line="276" w:lineRule="auto"/>
              <w:rPr>
                <w:b/>
              </w:rPr>
            </w:pPr>
          </w:p>
        </w:tc>
        <w:tc>
          <w:tcPr>
            <w:tcW w:w="1431" w:type="dxa"/>
            <w:gridSpan w:val="2"/>
            <w:vAlign w:val="center"/>
          </w:tcPr>
          <w:p w:rsidR="00F003DA" w:rsidRDefault="00F003DA" w:rsidP="003A7F16">
            <w:pPr>
              <w:tabs>
                <w:tab w:val="left" w:pos="283"/>
                <w:tab w:val="left" w:pos="2835"/>
                <w:tab w:val="left" w:pos="5386"/>
                <w:tab w:val="left" w:pos="7937"/>
              </w:tabs>
              <w:spacing w:line="360" w:lineRule="auto"/>
              <w:jc w:val="center"/>
              <w:rPr>
                <w:b/>
              </w:rPr>
            </w:pPr>
            <w:r>
              <w:rPr>
                <w:b/>
              </w:rPr>
              <w:t>NB</w:t>
            </w:r>
          </w:p>
        </w:tc>
        <w:tc>
          <w:tcPr>
            <w:tcW w:w="1434" w:type="dxa"/>
            <w:gridSpan w:val="2"/>
            <w:vAlign w:val="center"/>
          </w:tcPr>
          <w:p w:rsidR="00F003DA" w:rsidRDefault="00F003DA" w:rsidP="003A7F16">
            <w:pPr>
              <w:tabs>
                <w:tab w:val="left" w:pos="283"/>
                <w:tab w:val="left" w:pos="2835"/>
                <w:tab w:val="left" w:pos="5386"/>
                <w:tab w:val="left" w:pos="7937"/>
              </w:tabs>
              <w:spacing w:line="360" w:lineRule="auto"/>
              <w:jc w:val="center"/>
              <w:rPr>
                <w:b/>
              </w:rPr>
            </w:pPr>
            <w:r>
              <w:rPr>
                <w:b/>
              </w:rPr>
              <w:t>TH</w:t>
            </w:r>
          </w:p>
        </w:tc>
        <w:tc>
          <w:tcPr>
            <w:tcW w:w="1588" w:type="dxa"/>
            <w:gridSpan w:val="2"/>
            <w:vAlign w:val="center"/>
          </w:tcPr>
          <w:p w:rsidR="00F003DA" w:rsidRDefault="00F003DA" w:rsidP="003A7F16">
            <w:pPr>
              <w:tabs>
                <w:tab w:val="left" w:pos="283"/>
                <w:tab w:val="left" w:pos="2835"/>
                <w:tab w:val="left" w:pos="5386"/>
                <w:tab w:val="left" w:pos="7937"/>
              </w:tabs>
              <w:spacing w:line="360" w:lineRule="auto"/>
              <w:jc w:val="center"/>
              <w:rPr>
                <w:b/>
              </w:rPr>
            </w:pPr>
            <w:r>
              <w:rPr>
                <w:b/>
              </w:rPr>
              <w:t>VD</w:t>
            </w:r>
          </w:p>
        </w:tc>
        <w:tc>
          <w:tcPr>
            <w:tcW w:w="1420" w:type="dxa"/>
            <w:gridSpan w:val="2"/>
            <w:vAlign w:val="center"/>
          </w:tcPr>
          <w:p w:rsidR="00F003DA" w:rsidRDefault="00F003DA" w:rsidP="003A7F16">
            <w:pPr>
              <w:tabs>
                <w:tab w:val="left" w:pos="283"/>
                <w:tab w:val="left" w:pos="2835"/>
                <w:tab w:val="left" w:pos="5386"/>
                <w:tab w:val="left" w:pos="7937"/>
              </w:tabs>
              <w:spacing w:line="360" w:lineRule="auto"/>
              <w:jc w:val="center"/>
              <w:rPr>
                <w:b/>
              </w:rPr>
            </w:pPr>
            <w:r>
              <w:rPr>
                <w:b/>
              </w:rPr>
              <w:t>VDC</w:t>
            </w:r>
          </w:p>
        </w:tc>
        <w:tc>
          <w:tcPr>
            <w:tcW w:w="942" w:type="dxa"/>
            <w:gridSpan w:val="2"/>
            <w:vMerge/>
            <w:vAlign w:val="center"/>
          </w:tcPr>
          <w:p w:rsidR="00F003DA" w:rsidRDefault="00F003DA" w:rsidP="003A7F16">
            <w:pPr>
              <w:widowControl w:val="0"/>
              <w:pBdr>
                <w:top w:val="nil"/>
                <w:left w:val="nil"/>
                <w:bottom w:val="nil"/>
                <w:right w:val="nil"/>
                <w:between w:val="nil"/>
              </w:pBdr>
              <w:spacing w:after="0" w:line="276" w:lineRule="auto"/>
              <w:rPr>
                <w:b/>
              </w:rPr>
            </w:pPr>
          </w:p>
        </w:tc>
      </w:tr>
      <w:tr w:rsidR="00F003DA" w:rsidTr="0054492B">
        <w:tc>
          <w:tcPr>
            <w:tcW w:w="2972" w:type="dxa"/>
            <w:gridSpan w:val="2"/>
            <w:vMerge/>
            <w:vAlign w:val="center"/>
          </w:tcPr>
          <w:p w:rsidR="00F003DA" w:rsidRDefault="00F003DA" w:rsidP="003A7F16">
            <w:pPr>
              <w:widowControl w:val="0"/>
              <w:pBdr>
                <w:top w:val="nil"/>
                <w:left w:val="nil"/>
                <w:bottom w:val="nil"/>
                <w:right w:val="nil"/>
                <w:between w:val="nil"/>
              </w:pBdr>
              <w:spacing w:after="0" w:line="276" w:lineRule="auto"/>
              <w:rPr>
                <w:b/>
              </w:rPr>
            </w:pPr>
          </w:p>
        </w:tc>
        <w:tc>
          <w:tcPr>
            <w:tcW w:w="5892" w:type="dxa"/>
            <w:gridSpan w:val="2"/>
            <w:vMerge/>
            <w:vAlign w:val="center"/>
          </w:tcPr>
          <w:p w:rsidR="00F003DA" w:rsidRDefault="00F003DA" w:rsidP="003A7F16">
            <w:pPr>
              <w:widowControl w:val="0"/>
              <w:pBdr>
                <w:top w:val="nil"/>
                <w:left w:val="nil"/>
                <w:bottom w:val="nil"/>
                <w:right w:val="nil"/>
                <w:between w:val="nil"/>
              </w:pBdr>
              <w:spacing w:after="0" w:line="276" w:lineRule="auto"/>
              <w:rPr>
                <w:b/>
              </w:rPr>
            </w:pPr>
          </w:p>
        </w:tc>
        <w:tc>
          <w:tcPr>
            <w:tcW w:w="760" w:type="dxa"/>
            <w:vAlign w:val="center"/>
          </w:tcPr>
          <w:p w:rsidR="00F003DA" w:rsidRDefault="00F003DA" w:rsidP="003A7F16">
            <w:pPr>
              <w:tabs>
                <w:tab w:val="left" w:pos="283"/>
                <w:tab w:val="left" w:pos="2835"/>
                <w:tab w:val="left" w:pos="5386"/>
                <w:tab w:val="left" w:pos="7937"/>
              </w:tabs>
              <w:spacing w:line="360" w:lineRule="auto"/>
              <w:jc w:val="center"/>
              <w:rPr>
                <w:b/>
              </w:rPr>
            </w:pPr>
            <w:r>
              <w:rPr>
                <w:b/>
              </w:rPr>
              <w:t>TN</w:t>
            </w:r>
          </w:p>
        </w:tc>
        <w:tc>
          <w:tcPr>
            <w:tcW w:w="671" w:type="dxa"/>
            <w:tcBorders>
              <w:bottom w:val="single" w:sz="4" w:space="0" w:color="000000"/>
            </w:tcBorders>
          </w:tcPr>
          <w:p w:rsidR="00F003DA" w:rsidRDefault="00F003DA" w:rsidP="003A7F16">
            <w:pPr>
              <w:tabs>
                <w:tab w:val="left" w:pos="283"/>
                <w:tab w:val="left" w:pos="2835"/>
                <w:tab w:val="left" w:pos="5386"/>
                <w:tab w:val="left" w:pos="7937"/>
              </w:tabs>
              <w:spacing w:line="360" w:lineRule="auto"/>
              <w:jc w:val="center"/>
              <w:rPr>
                <w:b/>
              </w:rPr>
            </w:pPr>
            <w:r>
              <w:rPr>
                <w:b/>
              </w:rPr>
              <w:t>TL</w:t>
            </w:r>
          </w:p>
        </w:tc>
        <w:tc>
          <w:tcPr>
            <w:tcW w:w="760" w:type="dxa"/>
            <w:vAlign w:val="center"/>
          </w:tcPr>
          <w:p w:rsidR="00F003DA" w:rsidRDefault="00F003DA" w:rsidP="003A7F16">
            <w:pPr>
              <w:tabs>
                <w:tab w:val="left" w:pos="283"/>
                <w:tab w:val="left" w:pos="2835"/>
                <w:tab w:val="left" w:pos="5386"/>
                <w:tab w:val="left" w:pos="7937"/>
              </w:tabs>
              <w:spacing w:line="360" w:lineRule="auto"/>
              <w:jc w:val="center"/>
              <w:rPr>
                <w:b/>
              </w:rPr>
            </w:pPr>
            <w:r>
              <w:rPr>
                <w:b/>
              </w:rPr>
              <w:t>TN</w:t>
            </w:r>
          </w:p>
        </w:tc>
        <w:tc>
          <w:tcPr>
            <w:tcW w:w="674" w:type="dxa"/>
            <w:tcBorders>
              <w:bottom w:val="single" w:sz="4" w:space="0" w:color="000000"/>
            </w:tcBorders>
          </w:tcPr>
          <w:p w:rsidR="00F003DA" w:rsidRDefault="00F003DA" w:rsidP="003A7F16">
            <w:pPr>
              <w:tabs>
                <w:tab w:val="left" w:pos="283"/>
                <w:tab w:val="left" w:pos="2835"/>
                <w:tab w:val="left" w:pos="5386"/>
                <w:tab w:val="left" w:pos="7937"/>
              </w:tabs>
              <w:spacing w:line="360" w:lineRule="auto"/>
              <w:jc w:val="center"/>
              <w:rPr>
                <w:b/>
              </w:rPr>
            </w:pPr>
            <w:r>
              <w:rPr>
                <w:b/>
              </w:rPr>
              <w:t>TL</w:t>
            </w:r>
          </w:p>
        </w:tc>
        <w:tc>
          <w:tcPr>
            <w:tcW w:w="760" w:type="dxa"/>
            <w:vAlign w:val="center"/>
          </w:tcPr>
          <w:p w:rsidR="00F003DA" w:rsidRDefault="00F003DA" w:rsidP="003A7F16">
            <w:pPr>
              <w:tabs>
                <w:tab w:val="left" w:pos="283"/>
                <w:tab w:val="left" w:pos="2835"/>
                <w:tab w:val="left" w:pos="5386"/>
                <w:tab w:val="left" w:pos="7937"/>
              </w:tabs>
              <w:spacing w:line="360" w:lineRule="auto"/>
              <w:jc w:val="center"/>
              <w:rPr>
                <w:b/>
              </w:rPr>
            </w:pPr>
            <w:r>
              <w:rPr>
                <w:b/>
              </w:rPr>
              <w:t>TN</w:t>
            </w:r>
          </w:p>
        </w:tc>
        <w:tc>
          <w:tcPr>
            <w:tcW w:w="828" w:type="dxa"/>
            <w:tcBorders>
              <w:bottom w:val="single" w:sz="4" w:space="0" w:color="000000"/>
            </w:tcBorders>
          </w:tcPr>
          <w:p w:rsidR="00F003DA" w:rsidRDefault="00F003DA" w:rsidP="003A7F16">
            <w:pPr>
              <w:tabs>
                <w:tab w:val="left" w:pos="283"/>
                <w:tab w:val="left" w:pos="2835"/>
                <w:tab w:val="left" w:pos="5386"/>
                <w:tab w:val="left" w:pos="7937"/>
              </w:tabs>
              <w:spacing w:line="360" w:lineRule="auto"/>
              <w:jc w:val="center"/>
              <w:rPr>
                <w:b/>
              </w:rPr>
            </w:pPr>
            <w:r>
              <w:rPr>
                <w:b/>
              </w:rPr>
              <w:t>TL</w:t>
            </w:r>
          </w:p>
        </w:tc>
        <w:tc>
          <w:tcPr>
            <w:tcW w:w="862" w:type="dxa"/>
            <w:vAlign w:val="center"/>
          </w:tcPr>
          <w:p w:rsidR="00F003DA" w:rsidRDefault="00F003DA" w:rsidP="003A7F16">
            <w:pPr>
              <w:tabs>
                <w:tab w:val="left" w:pos="283"/>
                <w:tab w:val="left" w:pos="2835"/>
                <w:tab w:val="left" w:pos="5386"/>
                <w:tab w:val="left" w:pos="7937"/>
              </w:tabs>
              <w:spacing w:line="360" w:lineRule="auto"/>
              <w:jc w:val="center"/>
              <w:rPr>
                <w:b/>
              </w:rPr>
            </w:pPr>
            <w:r>
              <w:rPr>
                <w:b/>
              </w:rPr>
              <w:t>TN</w:t>
            </w:r>
          </w:p>
        </w:tc>
        <w:tc>
          <w:tcPr>
            <w:tcW w:w="558" w:type="dxa"/>
            <w:tcBorders>
              <w:bottom w:val="single" w:sz="4" w:space="0" w:color="000000"/>
            </w:tcBorders>
          </w:tcPr>
          <w:p w:rsidR="00F003DA" w:rsidRDefault="00F003DA" w:rsidP="003A7F16">
            <w:pPr>
              <w:tabs>
                <w:tab w:val="left" w:pos="283"/>
                <w:tab w:val="left" w:pos="2835"/>
                <w:tab w:val="left" w:pos="5386"/>
                <w:tab w:val="left" w:pos="7937"/>
              </w:tabs>
              <w:spacing w:line="360" w:lineRule="auto"/>
              <w:jc w:val="center"/>
              <w:rPr>
                <w:b/>
              </w:rPr>
            </w:pPr>
            <w:r>
              <w:rPr>
                <w:b/>
              </w:rPr>
              <w:t>TL</w:t>
            </w:r>
          </w:p>
        </w:tc>
        <w:tc>
          <w:tcPr>
            <w:tcW w:w="567" w:type="dxa"/>
          </w:tcPr>
          <w:p w:rsidR="00F003DA" w:rsidRDefault="00F003DA" w:rsidP="003A7F16">
            <w:pPr>
              <w:tabs>
                <w:tab w:val="left" w:pos="283"/>
                <w:tab w:val="left" w:pos="2835"/>
                <w:tab w:val="left" w:pos="5386"/>
                <w:tab w:val="left" w:pos="7937"/>
              </w:tabs>
              <w:spacing w:line="360" w:lineRule="auto"/>
              <w:jc w:val="center"/>
              <w:rPr>
                <w:b/>
              </w:rPr>
            </w:pPr>
            <w:r>
              <w:rPr>
                <w:b/>
              </w:rPr>
              <w:t>TN</w:t>
            </w:r>
          </w:p>
        </w:tc>
        <w:tc>
          <w:tcPr>
            <w:tcW w:w="426" w:type="dxa"/>
            <w:gridSpan w:val="2"/>
            <w:tcBorders>
              <w:bottom w:val="single" w:sz="4" w:space="0" w:color="000000"/>
            </w:tcBorders>
          </w:tcPr>
          <w:p w:rsidR="00F003DA" w:rsidRDefault="00F003DA" w:rsidP="003A7F16">
            <w:pPr>
              <w:tabs>
                <w:tab w:val="left" w:pos="283"/>
                <w:tab w:val="left" w:pos="2835"/>
                <w:tab w:val="left" w:pos="5386"/>
                <w:tab w:val="left" w:pos="7937"/>
              </w:tabs>
              <w:spacing w:line="360" w:lineRule="auto"/>
              <w:jc w:val="center"/>
              <w:rPr>
                <w:b/>
              </w:rPr>
            </w:pPr>
            <w:r>
              <w:rPr>
                <w:b/>
              </w:rPr>
              <w:t>TL</w:t>
            </w:r>
          </w:p>
        </w:tc>
      </w:tr>
      <w:tr w:rsidR="00F003DA" w:rsidTr="0054492B">
        <w:tc>
          <w:tcPr>
            <w:tcW w:w="1107" w:type="dxa"/>
            <w:vMerge w:val="restart"/>
            <w:vAlign w:val="center"/>
          </w:tcPr>
          <w:p w:rsidR="00F003DA" w:rsidRDefault="00F003DA" w:rsidP="003A7F16">
            <w:pPr>
              <w:tabs>
                <w:tab w:val="left" w:pos="283"/>
                <w:tab w:val="left" w:pos="2835"/>
                <w:tab w:val="left" w:pos="5386"/>
                <w:tab w:val="left" w:pos="7937"/>
              </w:tabs>
              <w:spacing w:line="360" w:lineRule="auto"/>
              <w:jc w:val="center"/>
              <w:rPr>
                <w:b/>
              </w:rPr>
            </w:pPr>
            <w:r>
              <w:rPr>
                <w:b/>
              </w:rPr>
              <w:t>Chương</w:t>
            </w:r>
          </w:p>
          <w:p w:rsidR="00F003DA" w:rsidRDefault="00F003DA" w:rsidP="003A7F16">
            <w:pPr>
              <w:tabs>
                <w:tab w:val="left" w:pos="283"/>
                <w:tab w:val="left" w:pos="2835"/>
                <w:tab w:val="left" w:pos="5386"/>
                <w:tab w:val="left" w:pos="7937"/>
              </w:tabs>
              <w:spacing w:line="360" w:lineRule="auto"/>
              <w:jc w:val="center"/>
              <w:rPr>
                <w:b/>
              </w:rPr>
            </w:pPr>
            <w:r>
              <w:rPr>
                <w:b/>
              </w:rPr>
              <w:t>1</w:t>
            </w:r>
          </w:p>
        </w:tc>
        <w:tc>
          <w:tcPr>
            <w:tcW w:w="1865" w:type="dxa"/>
          </w:tcPr>
          <w:p w:rsidR="00F003DA" w:rsidRPr="00D5181F" w:rsidRDefault="00E36A5B" w:rsidP="00D5181F">
            <w:pPr>
              <w:pStyle w:val="NoSpacing"/>
              <w:rPr>
                <w:rFonts w:ascii="Times New Roman" w:hAnsi="Times New Roman" w:cs="Times New Roman"/>
                <w:b/>
                <w:sz w:val="24"/>
              </w:rPr>
            </w:pPr>
            <w:r>
              <w:rPr>
                <w:rFonts w:ascii="Times New Roman" w:hAnsi="Times New Roman" w:cs="Times New Roman"/>
                <w:b/>
                <w:sz w:val="24"/>
              </w:rPr>
              <w:t xml:space="preserve">Cân bằng hoá học </w:t>
            </w:r>
          </w:p>
        </w:tc>
        <w:tc>
          <w:tcPr>
            <w:tcW w:w="5892" w:type="dxa"/>
            <w:gridSpan w:val="2"/>
          </w:tcPr>
          <w:p w:rsidR="00F003DA" w:rsidRPr="00D5181F" w:rsidRDefault="00F003DA" w:rsidP="00D5181F">
            <w:pPr>
              <w:pStyle w:val="NoSpacing"/>
              <w:rPr>
                <w:rFonts w:ascii="Times New Roman" w:hAnsi="Times New Roman" w:cs="Times New Roman"/>
                <w:b/>
                <w:sz w:val="24"/>
              </w:rPr>
            </w:pPr>
            <w:r w:rsidRPr="00D5181F">
              <w:rPr>
                <w:rFonts w:ascii="Times New Roman" w:hAnsi="Times New Roman" w:cs="Times New Roman"/>
                <w:b/>
                <w:sz w:val="24"/>
              </w:rPr>
              <w:t xml:space="preserve">Nhận biết </w:t>
            </w:r>
          </w:p>
          <w:p w:rsidR="00F003DA" w:rsidRPr="00D5181F" w:rsidRDefault="00F003DA" w:rsidP="00D5181F">
            <w:pPr>
              <w:pStyle w:val="NoSpacing"/>
              <w:rPr>
                <w:rFonts w:ascii="Times New Roman" w:hAnsi="Times New Roman" w:cs="Times New Roman"/>
                <w:sz w:val="24"/>
              </w:rPr>
            </w:pPr>
            <w:r w:rsidRPr="00D5181F">
              <w:rPr>
                <w:rFonts w:ascii="Times New Roman" w:hAnsi="Times New Roman" w:cs="Times New Roman"/>
                <w:sz w:val="24"/>
              </w:rPr>
              <w:t xml:space="preserve">Trình bày được khái niệm phản ứng thuận nghịch và trạng thái cân bằng của phản ứng thuận nghịch </w:t>
            </w:r>
          </w:p>
          <w:p w:rsidR="00F003DA" w:rsidRDefault="00F003DA" w:rsidP="00D5181F">
            <w:pPr>
              <w:pStyle w:val="NoSpacing"/>
              <w:rPr>
                <w:rFonts w:ascii="Times New Roman" w:hAnsi="Times New Roman" w:cs="Times New Roman"/>
                <w:b/>
                <w:sz w:val="24"/>
              </w:rPr>
            </w:pPr>
            <w:r w:rsidRPr="00D5181F">
              <w:rPr>
                <w:rFonts w:ascii="Times New Roman" w:hAnsi="Times New Roman" w:cs="Times New Roman"/>
                <w:b/>
                <w:sz w:val="24"/>
              </w:rPr>
              <w:t>Thông hiểu</w:t>
            </w:r>
          </w:p>
          <w:p w:rsidR="00D20164" w:rsidRPr="00D5181F" w:rsidRDefault="00D20164" w:rsidP="00D20164">
            <w:pPr>
              <w:pStyle w:val="NoSpacing"/>
              <w:rPr>
                <w:rFonts w:ascii="Times New Roman" w:hAnsi="Times New Roman" w:cs="Times New Roman"/>
                <w:sz w:val="24"/>
              </w:rPr>
            </w:pPr>
            <w:r w:rsidRPr="00D5181F">
              <w:rPr>
                <w:rFonts w:ascii="Times New Roman" w:hAnsi="Times New Roman" w:cs="Times New Roman"/>
                <w:sz w:val="24"/>
              </w:rPr>
              <w:t xml:space="preserve">Viết được biểu thức hằng số cân bằng Kc của phản ứng thuận nghịch </w:t>
            </w:r>
          </w:p>
          <w:p w:rsidR="00D20164" w:rsidRPr="00D5181F" w:rsidRDefault="00D20164" w:rsidP="00D20164">
            <w:pPr>
              <w:pStyle w:val="NoSpacing"/>
              <w:rPr>
                <w:rFonts w:ascii="Times New Roman" w:hAnsi="Times New Roman" w:cs="Times New Roman"/>
                <w:sz w:val="24"/>
              </w:rPr>
            </w:pPr>
            <w:r w:rsidRPr="00D5181F">
              <w:rPr>
                <w:rFonts w:ascii="Times New Roman" w:hAnsi="Times New Roman" w:cs="Times New Roman"/>
                <w:sz w:val="24"/>
              </w:rPr>
              <w:t xml:space="preserve">Thực hiện được thí nghiệm nghiên cứu ảnh hưởng của nhiệt độ tới chuyển dịch cân bằng </w:t>
            </w:r>
          </w:p>
          <w:p w:rsidR="00D20164" w:rsidRPr="00D5181F" w:rsidRDefault="00D20164" w:rsidP="00D20164">
            <w:pPr>
              <w:pStyle w:val="NoSpacing"/>
              <w:rPr>
                <w:rFonts w:ascii="Times New Roman" w:hAnsi="Times New Roman" w:cs="Times New Roman"/>
                <w:sz w:val="24"/>
              </w:rPr>
            </w:pPr>
            <w:r w:rsidRPr="00D5181F">
              <w:rPr>
                <w:rFonts w:ascii="Times New Roman" w:hAnsi="Times New Roman" w:cs="Times New Roman"/>
                <w:sz w:val="24"/>
              </w:rPr>
              <w:t>-Phản ứng 2NO</w:t>
            </w:r>
            <w:r w:rsidRPr="00D5181F">
              <w:rPr>
                <w:rFonts w:ascii="Times New Roman" w:hAnsi="Times New Roman" w:cs="Times New Roman"/>
                <w:sz w:val="24"/>
                <w:vertAlign w:val="subscript"/>
              </w:rPr>
              <w:t>2</w:t>
            </w:r>
            <w:r w:rsidRPr="00D5181F">
              <w:rPr>
                <w:rFonts w:ascii="Times New Roman" w:hAnsi="Times New Roman" w:cs="Times New Roman"/>
                <w:sz w:val="24"/>
              </w:rPr>
              <w:t xml:space="preserve"> </w:t>
            </w:r>
            <w:r w:rsidRPr="00BD422D">
              <w:rPr>
                <w:position w:val="-10"/>
              </w:rPr>
              <w:object w:dxaOrig="6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31.2pt;height:21pt" o:ole="">
                  <v:imagedata r:id="rId5" o:title=""/>
                </v:shape>
                <o:OLEObject Type="Embed" ProgID="Equation.DSMT4" ShapeID="_x0000_i1237" DrawAspect="Content" ObjectID="_1744973337" r:id="rId6"/>
              </w:object>
            </w:r>
            <w:r w:rsidRPr="00D5181F">
              <w:rPr>
                <w:rFonts w:ascii="Times New Roman" w:hAnsi="Times New Roman" w:cs="Times New Roman"/>
                <w:sz w:val="24"/>
              </w:rPr>
              <w:t>N</w:t>
            </w:r>
            <w:r w:rsidRPr="00D5181F">
              <w:rPr>
                <w:rFonts w:ascii="Times New Roman" w:hAnsi="Times New Roman" w:cs="Times New Roman"/>
                <w:sz w:val="24"/>
                <w:vertAlign w:val="subscript"/>
              </w:rPr>
              <w:t>2</w:t>
            </w:r>
            <w:r w:rsidRPr="00D5181F">
              <w:rPr>
                <w:rFonts w:ascii="Times New Roman" w:hAnsi="Times New Roman" w:cs="Times New Roman"/>
                <w:sz w:val="24"/>
              </w:rPr>
              <w:t>O</w:t>
            </w:r>
            <w:r w:rsidRPr="00D5181F">
              <w:rPr>
                <w:rFonts w:ascii="Times New Roman" w:hAnsi="Times New Roman" w:cs="Times New Roman"/>
                <w:sz w:val="24"/>
                <w:vertAlign w:val="subscript"/>
              </w:rPr>
              <w:t>4</w:t>
            </w:r>
          </w:p>
          <w:p w:rsidR="00D20164" w:rsidRPr="00D20164" w:rsidRDefault="00D20164" w:rsidP="00D5181F">
            <w:pPr>
              <w:pStyle w:val="NoSpacing"/>
              <w:rPr>
                <w:rFonts w:ascii="Times New Roman" w:hAnsi="Times New Roman" w:cs="Times New Roman"/>
                <w:sz w:val="24"/>
              </w:rPr>
            </w:pPr>
            <w:r w:rsidRPr="00D5181F">
              <w:rPr>
                <w:rFonts w:ascii="Times New Roman" w:hAnsi="Times New Roman" w:cs="Times New Roman"/>
                <w:sz w:val="24"/>
              </w:rPr>
              <w:t>-Phản ứng thuỷ phân sodium acetate</w:t>
            </w:r>
          </w:p>
          <w:p w:rsidR="00F003DA" w:rsidRPr="00D5181F" w:rsidRDefault="00F003DA" w:rsidP="00D5181F">
            <w:pPr>
              <w:pStyle w:val="NoSpacing"/>
              <w:rPr>
                <w:rFonts w:ascii="Times New Roman" w:hAnsi="Times New Roman" w:cs="Times New Roman"/>
                <w:b/>
                <w:sz w:val="24"/>
              </w:rPr>
            </w:pPr>
            <w:r w:rsidRPr="00D5181F">
              <w:rPr>
                <w:rFonts w:ascii="Times New Roman" w:hAnsi="Times New Roman" w:cs="Times New Roman"/>
                <w:b/>
                <w:sz w:val="24"/>
              </w:rPr>
              <w:t xml:space="preserve">Vận dụng </w:t>
            </w:r>
          </w:p>
          <w:p w:rsidR="00F003DA" w:rsidRPr="00D5181F" w:rsidRDefault="00F003DA" w:rsidP="00D5181F">
            <w:pPr>
              <w:pStyle w:val="NoSpacing"/>
              <w:rPr>
                <w:rFonts w:ascii="Times New Roman" w:hAnsi="Times New Roman" w:cs="Times New Roman"/>
                <w:sz w:val="24"/>
              </w:rPr>
            </w:pPr>
            <w:r w:rsidRPr="00D5181F">
              <w:rPr>
                <w:rFonts w:ascii="Times New Roman" w:hAnsi="Times New Roman" w:cs="Times New Roman"/>
                <w:sz w:val="24"/>
              </w:rPr>
              <w:t xml:space="preserve">Vận dụng được nguyên lí chuyển dịch cân bằng Le chaterlier để giải thích ảnh hưởng của nhiệt độ </w:t>
            </w:r>
          </w:p>
          <w:p w:rsidR="00F003DA" w:rsidRPr="00D5181F" w:rsidRDefault="00F003DA" w:rsidP="00D5181F">
            <w:pPr>
              <w:pStyle w:val="NoSpacing"/>
              <w:rPr>
                <w:rFonts w:ascii="Times New Roman" w:hAnsi="Times New Roman" w:cs="Times New Roman"/>
                <w:sz w:val="24"/>
              </w:rPr>
            </w:pPr>
          </w:p>
        </w:tc>
        <w:tc>
          <w:tcPr>
            <w:tcW w:w="760" w:type="dxa"/>
          </w:tcPr>
          <w:p w:rsidR="00F003DA" w:rsidRPr="00D5181F" w:rsidRDefault="00B7411D" w:rsidP="00D5181F">
            <w:pPr>
              <w:pStyle w:val="NoSpacing"/>
              <w:rPr>
                <w:rFonts w:ascii="Times New Roman" w:hAnsi="Times New Roman" w:cs="Times New Roman"/>
                <w:sz w:val="24"/>
              </w:rPr>
            </w:pPr>
            <w:r>
              <w:rPr>
                <w:rFonts w:ascii="Times New Roman" w:hAnsi="Times New Roman" w:cs="Times New Roman"/>
                <w:sz w:val="24"/>
              </w:rPr>
              <w:t>3</w:t>
            </w:r>
          </w:p>
        </w:tc>
        <w:tc>
          <w:tcPr>
            <w:tcW w:w="671" w:type="dxa"/>
          </w:tcPr>
          <w:p w:rsidR="00F003DA" w:rsidRDefault="00F003DA" w:rsidP="003A7F16">
            <w:pPr>
              <w:tabs>
                <w:tab w:val="left" w:pos="283"/>
                <w:tab w:val="left" w:pos="2835"/>
                <w:tab w:val="left" w:pos="5386"/>
                <w:tab w:val="left" w:pos="7937"/>
              </w:tabs>
              <w:spacing w:line="360" w:lineRule="auto"/>
              <w:jc w:val="center"/>
              <w:rPr>
                <w:b/>
              </w:rPr>
            </w:pPr>
          </w:p>
        </w:tc>
        <w:tc>
          <w:tcPr>
            <w:tcW w:w="760" w:type="dxa"/>
          </w:tcPr>
          <w:p w:rsidR="00F003DA" w:rsidRDefault="0054492B" w:rsidP="003A7F16">
            <w:pPr>
              <w:tabs>
                <w:tab w:val="left" w:pos="283"/>
                <w:tab w:val="left" w:pos="2835"/>
                <w:tab w:val="left" w:pos="5386"/>
                <w:tab w:val="left" w:pos="7937"/>
              </w:tabs>
              <w:spacing w:line="360" w:lineRule="auto"/>
              <w:jc w:val="center"/>
              <w:rPr>
                <w:b/>
              </w:rPr>
            </w:pPr>
            <w:r>
              <w:rPr>
                <w:b/>
              </w:rPr>
              <w:t>3</w:t>
            </w:r>
          </w:p>
        </w:tc>
        <w:tc>
          <w:tcPr>
            <w:tcW w:w="674" w:type="dxa"/>
          </w:tcPr>
          <w:p w:rsidR="00F003DA" w:rsidRDefault="00F003DA" w:rsidP="003A7F16">
            <w:pPr>
              <w:tabs>
                <w:tab w:val="left" w:pos="283"/>
                <w:tab w:val="left" w:pos="2835"/>
                <w:tab w:val="left" w:pos="5386"/>
                <w:tab w:val="left" w:pos="7937"/>
              </w:tabs>
              <w:spacing w:line="360" w:lineRule="auto"/>
              <w:jc w:val="center"/>
              <w:rPr>
                <w:b/>
              </w:rPr>
            </w:pPr>
          </w:p>
        </w:tc>
        <w:tc>
          <w:tcPr>
            <w:tcW w:w="760" w:type="dxa"/>
          </w:tcPr>
          <w:p w:rsidR="00F003DA" w:rsidRDefault="0054492B" w:rsidP="003A7F16">
            <w:pPr>
              <w:tabs>
                <w:tab w:val="left" w:pos="283"/>
                <w:tab w:val="left" w:pos="2835"/>
                <w:tab w:val="left" w:pos="5386"/>
                <w:tab w:val="left" w:pos="7937"/>
              </w:tabs>
              <w:spacing w:line="360" w:lineRule="auto"/>
              <w:jc w:val="center"/>
              <w:rPr>
                <w:b/>
              </w:rPr>
            </w:pPr>
            <w:r>
              <w:rPr>
                <w:b/>
              </w:rPr>
              <w:t>1</w:t>
            </w:r>
          </w:p>
        </w:tc>
        <w:tc>
          <w:tcPr>
            <w:tcW w:w="828" w:type="dxa"/>
          </w:tcPr>
          <w:p w:rsidR="00F003DA" w:rsidRDefault="00D85ACB" w:rsidP="003A7F16">
            <w:pPr>
              <w:tabs>
                <w:tab w:val="left" w:pos="283"/>
                <w:tab w:val="left" w:pos="2835"/>
                <w:tab w:val="left" w:pos="5386"/>
                <w:tab w:val="left" w:pos="7937"/>
              </w:tabs>
              <w:spacing w:line="360" w:lineRule="auto"/>
              <w:jc w:val="center"/>
              <w:rPr>
                <w:b/>
              </w:rPr>
            </w:pPr>
            <w:r>
              <w:rPr>
                <w:b/>
              </w:rPr>
              <w:t>1</w:t>
            </w:r>
            <w:bookmarkStart w:id="0" w:name="_GoBack"/>
            <w:bookmarkEnd w:id="0"/>
          </w:p>
        </w:tc>
        <w:tc>
          <w:tcPr>
            <w:tcW w:w="862" w:type="dxa"/>
          </w:tcPr>
          <w:p w:rsidR="00F003DA" w:rsidRDefault="00F003DA" w:rsidP="003A7F16">
            <w:pPr>
              <w:tabs>
                <w:tab w:val="left" w:pos="283"/>
                <w:tab w:val="left" w:pos="2835"/>
                <w:tab w:val="left" w:pos="5386"/>
                <w:tab w:val="left" w:pos="7937"/>
              </w:tabs>
              <w:spacing w:line="360" w:lineRule="auto"/>
              <w:jc w:val="center"/>
              <w:rPr>
                <w:b/>
              </w:rPr>
            </w:pPr>
          </w:p>
        </w:tc>
        <w:tc>
          <w:tcPr>
            <w:tcW w:w="558" w:type="dxa"/>
          </w:tcPr>
          <w:p w:rsidR="00F003DA" w:rsidRDefault="0054492B" w:rsidP="003A7F16">
            <w:pPr>
              <w:tabs>
                <w:tab w:val="left" w:pos="283"/>
                <w:tab w:val="left" w:pos="2835"/>
                <w:tab w:val="left" w:pos="5386"/>
                <w:tab w:val="left" w:pos="7937"/>
              </w:tabs>
              <w:spacing w:line="360" w:lineRule="auto"/>
              <w:jc w:val="center"/>
              <w:rPr>
                <w:b/>
              </w:rPr>
            </w:pPr>
            <w:r>
              <w:rPr>
                <w:b/>
              </w:rPr>
              <w:t>1</w:t>
            </w:r>
          </w:p>
        </w:tc>
        <w:tc>
          <w:tcPr>
            <w:tcW w:w="567" w:type="dxa"/>
          </w:tcPr>
          <w:p w:rsidR="00F003DA" w:rsidRDefault="00F003DA" w:rsidP="003A7F16">
            <w:pPr>
              <w:tabs>
                <w:tab w:val="left" w:pos="283"/>
                <w:tab w:val="left" w:pos="2835"/>
                <w:tab w:val="left" w:pos="5386"/>
                <w:tab w:val="left" w:pos="7937"/>
              </w:tabs>
              <w:spacing w:line="360" w:lineRule="auto"/>
              <w:jc w:val="center"/>
              <w:rPr>
                <w:b/>
              </w:rPr>
            </w:pPr>
          </w:p>
        </w:tc>
        <w:tc>
          <w:tcPr>
            <w:tcW w:w="426" w:type="dxa"/>
            <w:gridSpan w:val="2"/>
          </w:tcPr>
          <w:p w:rsidR="00F003DA" w:rsidRDefault="00F003DA" w:rsidP="003A7F16">
            <w:pPr>
              <w:tabs>
                <w:tab w:val="left" w:pos="283"/>
                <w:tab w:val="left" w:pos="2835"/>
                <w:tab w:val="left" w:pos="5386"/>
                <w:tab w:val="left" w:pos="7937"/>
              </w:tabs>
              <w:spacing w:line="360" w:lineRule="auto"/>
              <w:jc w:val="center"/>
              <w:rPr>
                <w:b/>
              </w:rPr>
            </w:pPr>
          </w:p>
        </w:tc>
      </w:tr>
      <w:tr w:rsidR="00F003DA" w:rsidTr="0054492B">
        <w:tc>
          <w:tcPr>
            <w:tcW w:w="1107" w:type="dxa"/>
            <w:vMerge/>
            <w:vAlign w:val="center"/>
          </w:tcPr>
          <w:p w:rsidR="00F003DA" w:rsidRDefault="00F003DA" w:rsidP="003A7F16">
            <w:pPr>
              <w:widowControl w:val="0"/>
              <w:pBdr>
                <w:top w:val="nil"/>
                <w:left w:val="nil"/>
                <w:bottom w:val="nil"/>
                <w:right w:val="nil"/>
                <w:between w:val="nil"/>
              </w:pBdr>
              <w:spacing w:after="0" w:line="276" w:lineRule="auto"/>
              <w:rPr>
                <w:b/>
              </w:rPr>
            </w:pPr>
          </w:p>
        </w:tc>
        <w:tc>
          <w:tcPr>
            <w:tcW w:w="1865" w:type="dxa"/>
          </w:tcPr>
          <w:p w:rsidR="00F003DA" w:rsidRPr="00E36A5B" w:rsidRDefault="00E36A5B" w:rsidP="00212019">
            <w:pPr>
              <w:pStyle w:val="NoSpacing"/>
              <w:rPr>
                <w:rFonts w:ascii="Times New Roman" w:hAnsi="Times New Roman" w:cs="Times New Roman"/>
                <w:b/>
                <w:sz w:val="24"/>
              </w:rPr>
            </w:pPr>
            <w:r w:rsidRPr="00E36A5B">
              <w:rPr>
                <w:rFonts w:ascii="Times New Roman" w:hAnsi="Times New Roman" w:cs="Times New Roman"/>
                <w:b/>
                <w:sz w:val="24"/>
              </w:rPr>
              <w:t xml:space="preserve">Cân bằng trong dung dịch nước </w:t>
            </w:r>
          </w:p>
        </w:tc>
        <w:tc>
          <w:tcPr>
            <w:tcW w:w="5892" w:type="dxa"/>
            <w:gridSpan w:val="2"/>
          </w:tcPr>
          <w:p w:rsidR="00D20164" w:rsidRPr="00D20164" w:rsidRDefault="00D20164" w:rsidP="00212019">
            <w:pPr>
              <w:pStyle w:val="NoSpacing"/>
              <w:rPr>
                <w:rFonts w:ascii="Times New Roman" w:hAnsi="Times New Roman" w:cs="Times New Roman"/>
                <w:b/>
                <w:sz w:val="24"/>
              </w:rPr>
            </w:pPr>
            <w:r w:rsidRPr="00D5181F">
              <w:rPr>
                <w:rFonts w:ascii="Times New Roman" w:hAnsi="Times New Roman" w:cs="Times New Roman"/>
                <w:b/>
                <w:sz w:val="24"/>
              </w:rPr>
              <w:t xml:space="preserve">Nhận biết </w:t>
            </w:r>
          </w:p>
          <w:p w:rsidR="00F003DA" w:rsidRPr="00212019" w:rsidRDefault="00F003DA" w:rsidP="00212019">
            <w:pPr>
              <w:pStyle w:val="NoSpacing"/>
              <w:rPr>
                <w:rFonts w:ascii="Times New Roman" w:hAnsi="Times New Roman" w:cs="Times New Roman"/>
                <w:sz w:val="24"/>
              </w:rPr>
            </w:pPr>
            <w:r w:rsidRPr="00212019">
              <w:rPr>
                <w:rFonts w:ascii="Times New Roman" w:hAnsi="Times New Roman" w:cs="Times New Roman"/>
                <w:sz w:val="24"/>
              </w:rPr>
              <w:t>Nêu được khái niệm sự điện li, chất điện li, chất không điện li</w:t>
            </w:r>
          </w:p>
          <w:p w:rsidR="00F003DA" w:rsidRPr="00212019" w:rsidRDefault="00F003DA" w:rsidP="00212019">
            <w:pPr>
              <w:pStyle w:val="NoSpacing"/>
              <w:rPr>
                <w:rFonts w:ascii="Times New Roman" w:hAnsi="Times New Roman" w:cs="Times New Roman"/>
                <w:sz w:val="24"/>
              </w:rPr>
            </w:pPr>
            <w:r w:rsidRPr="00212019">
              <w:rPr>
                <w:rFonts w:ascii="Times New Roman" w:hAnsi="Times New Roman" w:cs="Times New Roman"/>
                <w:sz w:val="24"/>
              </w:rPr>
              <w:t>Trình bày được thuyết Bronsted-Lowry về acid –base</w:t>
            </w:r>
          </w:p>
          <w:p w:rsidR="00D20164" w:rsidRDefault="00F003DA" w:rsidP="00212019">
            <w:pPr>
              <w:pStyle w:val="NoSpacing"/>
              <w:rPr>
                <w:rFonts w:ascii="Times New Roman" w:hAnsi="Times New Roman" w:cs="Times New Roman"/>
                <w:sz w:val="24"/>
              </w:rPr>
            </w:pPr>
            <w:r w:rsidRPr="00212019">
              <w:rPr>
                <w:rFonts w:ascii="Times New Roman" w:hAnsi="Times New Roman" w:cs="Times New Roman"/>
                <w:sz w:val="24"/>
              </w:rPr>
              <w:t>Nêu được khái niệm và ý nghĩa pH trong thực tiễ</w:t>
            </w:r>
            <w:r w:rsidR="00D20164">
              <w:rPr>
                <w:rFonts w:ascii="Times New Roman" w:hAnsi="Times New Roman" w:cs="Times New Roman"/>
                <w:sz w:val="24"/>
              </w:rPr>
              <w:t xml:space="preserve">n </w:t>
            </w:r>
          </w:p>
          <w:p w:rsidR="00D20164" w:rsidRDefault="00D20164" w:rsidP="00D20164">
            <w:pPr>
              <w:pStyle w:val="NoSpacing"/>
              <w:rPr>
                <w:rFonts w:ascii="Times New Roman" w:hAnsi="Times New Roman" w:cs="Times New Roman"/>
                <w:b/>
                <w:sz w:val="24"/>
              </w:rPr>
            </w:pPr>
            <w:r w:rsidRPr="00D5181F">
              <w:rPr>
                <w:rFonts w:ascii="Times New Roman" w:hAnsi="Times New Roman" w:cs="Times New Roman"/>
                <w:b/>
                <w:sz w:val="24"/>
              </w:rPr>
              <w:lastRenderedPageBreak/>
              <w:t>Thông hiểu</w:t>
            </w:r>
          </w:p>
          <w:p w:rsidR="00D20164" w:rsidRDefault="00D20164" w:rsidP="00212019">
            <w:pPr>
              <w:pStyle w:val="NoSpacing"/>
              <w:rPr>
                <w:rFonts w:ascii="Times New Roman" w:hAnsi="Times New Roman" w:cs="Times New Roman"/>
                <w:sz w:val="24"/>
              </w:rPr>
            </w:pPr>
          </w:p>
          <w:p w:rsidR="00F003DA" w:rsidRPr="00212019" w:rsidRDefault="00F003DA" w:rsidP="00212019">
            <w:pPr>
              <w:pStyle w:val="NoSpacing"/>
              <w:rPr>
                <w:rFonts w:ascii="Times New Roman" w:hAnsi="Times New Roman" w:cs="Times New Roman"/>
                <w:sz w:val="24"/>
              </w:rPr>
            </w:pPr>
            <w:r w:rsidRPr="00212019">
              <w:rPr>
                <w:rFonts w:ascii="Times New Roman" w:hAnsi="Times New Roman" w:cs="Times New Roman"/>
                <w:sz w:val="24"/>
              </w:rPr>
              <w:t>Viết được biểu thức tính pH và biết cách sử dụng các chất chỉ thị để xác định pH bằng các chất chỉ thị phổ biến như giấy chỉ thị màu, quỳ tím, phenolphtalein</w:t>
            </w:r>
          </w:p>
          <w:p w:rsidR="00F003DA" w:rsidRPr="00212019" w:rsidRDefault="00F003DA" w:rsidP="00212019">
            <w:pPr>
              <w:pStyle w:val="NoSpacing"/>
              <w:rPr>
                <w:rFonts w:ascii="Times New Roman" w:hAnsi="Times New Roman" w:cs="Times New Roman"/>
                <w:sz w:val="24"/>
              </w:rPr>
            </w:pPr>
            <w:r w:rsidRPr="00212019">
              <w:rPr>
                <w:rFonts w:ascii="Times New Roman" w:hAnsi="Times New Roman" w:cs="Times New Roman"/>
                <w:sz w:val="24"/>
              </w:rPr>
              <w:t xml:space="preserve">Nêu được nguyên tắc xác định nồng độ acid, base mạnh bằng phương pháp chuẩn độ </w:t>
            </w:r>
          </w:p>
          <w:p w:rsidR="00D20164" w:rsidRPr="00D20164" w:rsidRDefault="00D20164" w:rsidP="00212019">
            <w:pPr>
              <w:pStyle w:val="NoSpacing"/>
              <w:rPr>
                <w:rFonts w:ascii="Times New Roman" w:hAnsi="Times New Roman" w:cs="Times New Roman"/>
                <w:b/>
                <w:sz w:val="24"/>
              </w:rPr>
            </w:pPr>
            <w:r w:rsidRPr="00D5181F">
              <w:rPr>
                <w:rFonts w:ascii="Times New Roman" w:hAnsi="Times New Roman" w:cs="Times New Roman"/>
                <w:b/>
                <w:sz w:val="24"/>
              </w:rPr>
              <w:t xml:space="preserve">Vận dụng </w:t>
            </w:r>
          </w:p>
          <w:p w:rsidR="00F003DA" w:rsidRPr="00212019" w:rsidRDefault="00F003DA" w:rsidP="00212019">
            <w:pPr>
              <w:pStyle w:val="NoSpacing"/>
              <w:rPr>
                <w:rFonts w:ascii="Times New Roman" w:hAnsi="Times New Roman" w:cs="Times New Roman"/>
                <w:sz w:val="24"/>
              </w:rPr>
            </w:pPr>
            <w:r w:rsidRPr="00212019">
              <w:rPr>
                <w:rFonts w:ascii="Times New Roman" w:hAnsi="Times New Roman" w:cs="Times New Roman"/>
                <w:sz w:val="24"/>
              </w:rPr>
              <w:t xml:space="preserve">Thực hiện được thí nghiệm chuẩn độ acid-base: Chuẩn độ dung dịch base mạnh ( sodium hydroxide ) bằng acid mạnh ( hydrochloric acid ) </w:t>
            </w:r>
          </w:p>
          <w:p w:rsidR="00F003DA" w:rsidRPr="00212019" w:rsidRDefault="00F003DA" w:rsidP="00212019">
            <w:pPr>
              <w:pStyle w:val="NoSpacing"/>
              <w:rPr>
                <w:rFonts w:ascii="Times New Roman" w:hAnsi="Times New Roman" w:cs="Times New Roman"/>
                <w:sz w:val="24"/>
              </w:rPr>
            </w:pPr>
            <w:r w:rsidRPr="00212019">
              <w:rPr>
                <w:rFonts w:ascii="Times New Roman" w:hAnsi="Times New Roman" w:cs="Times New Roman"/>
                <w:sz w:val="24"/>
              </w:rPr>
              <w:t>Trình bày được ý nghĩa thực tiễn cân bằng trong dung dịch nước ion Al</w:t>
            </w:r>
            <w:r w:rsidRPr="00212019">
              <w:rPr>
                <w:rFonts w:ascii="Times New Roman" w:hAnsi="Times New Roman" w:cs="Times New Roman"/>
                <w:sz w:val="24"/>
                <w:vertAlign w:val="superscript"/>
              </w:rPr>
              <w:t>3+</w:t>
            </w:r>
            <w:r w:rsidRPr="00212019">
              <w:rPr>
                <w:rFonts w:ascii="Times New Roman" w:hAnsi="Times New Roman" w:cs="Times New Roman"/>
                <w:sz w:val="24"/>
              </w:rPr>
              <w:t>. Fe</w:t>
            </w:r>
            <w:r w:rsidRPr="00212019">
              <w:rPr>
                <w:rFonts w:ascii="Times New Roman" w:hAnsi="Times New Roman" w:cs="Times New Roman"/>
                <w:sz w:val="24"/>
                <w:vertAlign w:val="superscript"/>
              </w:rPr>
              <w:t>3+</w:t>
            </w:r>
            <w:r w:rsidRPr="00212019">
              <w:rPr>
                <w:rFonts w:ascii="Times New Roman" w:hAnsi="Times New Roman" w:cs="Times New Roman"/>
                <w:sz w:val="24"/>
              </w:rPr>
              <w:t>. CO</w:t>
            </w:r>
            <w:r w:rsidRPr="00212019">
              <w:rPr>
                <w:rFonts w:ascii="Times New Roman" w:hAnsi="Times New Roman" w:cs="Times New Roman"/>
                <w:sz w:val="24"/>
                <w:vertAlign w:val="subscript"/>
              </w:rPr>
              <w:t>3</w:t>
            </w:r>
            <w:r w:rsidRPr="00212019">
              <w:rPr>
                <w:rFonts w:ascii="Times New Roman" w:hAnsi="Times New Roman" w:cs="Times New Roman"/>
                <w:sz w:val="24"/>
                <w:vertAlign w:val="superscript"/>
              </w:rPr>
              <w:t>2-</w:t>
            </w:r>
            <w:r w:rsidRPr="00212019">
              <w:rPr>
                <w:rFonts w:ascii="Times New Roman" w:hAnsi="Times New Roman" w:cs="Times New Roman"/>
                <w:sz w:val="24"/>
              </w:rPr>
              <w:t xml:space="preserve"> </w:t>
            </w:r>
          </w:p>
        </w:tc>
        <w:tc>
          <w:tcPr>
            <w:tcW w:w="760" w:type="dxa"/>
          </w:tcPr>
          <w:p w:rsidR="00F003DA" w:rsidRDefault="00B7411D" w:rsidP="003A7F16">
            <w:pPr>
              <w:tabs>
                <w:tab w:val="left" w:pos="283"/>
                <w:tab w:val="left" w:pos="2835"/>
                <w:tab w:val="left" w:pos="5386"/>
                <w:tab w:val="left" w:pos="7937"/>
              </w:tabs>
              <w:spacing w:line="360" w:lineRule="auto"/>
              <w:jc w:val="center"/>
              <w:rPr>
                <w:b/>
              </w:rPr>
            </w:pPr>
            <w:r>
              <w:rPr>
                <w:b/>
              </w:rPr>
              <w:lastRenderedPageBreak/>
              <w:t>5</w:t>
            </w:r>
          </w:p>
        </w:tc>
        <w:tc>
          <w:tcPr>
            <w:tcW w:w="671" w:type="dxa"/>
          </w:tcPr>
          <w:p w:rsidR="00F003DA" w:rsidRDefault="00F003DA" w:rsidP="003A7F16">
            <w:pPr>
              <w:tabs>
                <w:tab w:val="left" w:pos="283"/>
                <w:tab w:val="left" w:pos="2835"/>
                <w:tab w:val="left" w:pos="5386"/>
                <w:tab w:val="left" w:pos="7937"/>
              </w:tabs>
              <w:spacing w:line="360" w:lineRule="auto"/>
              <w:jc w:val="center"/>
              <w:rPr>
                <w:b/>
              </w:rPr>
            </w:pPr>
          </w:p>
        </w:tc>
        <w:tc>
          <w:tcPr>
            <w:tcW w:w="760" w:type="dxa"/>
          </w:tcPr>
          <w:p w:rsidR="00F003DA" w:rsidRDefault="0054492B" w:rsidP="003A7F16">
            <w:pPr>
              <w:tabs>
                <w:tab w:val="left" w:pos="283"/>
                <w:tab w:val="left" w:pos="2835"/>
                <w:tab w:val="left" w:pos="5386"/>
                <w:tab w:val="left" w:pos="7937"/>
              </w:tabs>
              <w:spacing w:line="360" w:lineRule="auto"/>
              <w:jc w:val="center"/>
              <w:rPr>
                <w:b/>
              </w:rPr>
            </w:pPr>
            <w:r>
              <w:rPr>
                <w:b/>
              </w:rPr>
              <w:t>1</w:t>
            </w:r>
          </w:p>
        </w:tc>
        <w:tc>
          <w:tcPr>
            <w:tcW w:w="674" w:type="dxa"/>
          </w:tcPr>
          <w:p w:rsidR="00F003DA" w:rsidRDefault="0054492B" w:rsidP="003A7F16">
            <w:pPr>
              <w:tabs>
                <w:tab w:val="left" w:pos="283"/>
                <w:tab w:val="left" w:pos="2835"/>
                <w:tab w:val="left" w:pos="5386"/>
                <w:tab w:val="left" w:pos="7937"/>
              </w:tabs>
              <w:spacing w:line="360" w:lineRule="auto"/>
              <w:jc w:val="center"/>
              <w:rPr>
                <w:b/>
              </w:rPr>
            </w:pPr>
            <w:r>
              <w:rPr>
                <w:b/>
              </w:rPr>
              <w:t>1</w:t>
            </w:r>
          </w:p>
        </w:tc>
        <w:tc>
          <w:tcPr>
            <w:tcW w:w="760" w:type="dxa"/>
          </w:tcPr>
          <w:p w:rsidR="00F003DA" w:rsidRDefault="00F003DA" w:rsidP="003A7F16">
            <w:pPr>
              <w:tabs>
                <w:tab w:val="left" w:pos="283"/>
                <w:tab w:val="left" w:pos="2835"/>
                <w:tab w:val="left" w:pos="5386"/>
                <w:tab w:val="left" w:pos="7937"/>
              </w:tabs>
              <w:spacing w:line="360" w:lineRule="auto"/>
              <w:jc w:val="center"/>
              <w:rPr>
                <w:b/>
              </w:rPr>
            </w:pPr>
          </w:p>
        </w:tc>
        <w:tc>
          <w:tcPr>
            <w:tcW w:w="828" w:type="dxa"/>
          </w:tcPr>
          <w:p w:rsidR="00F003DA" w:rsidRDefault="00F003DA" w:rsidP="003A7F16">
            <w:pPr>
              <w:tabs>
                <w:tab w:val="left" w:pos="283"/>
                <w:tab w:val="left" w:pos="2835"/>
                <w:tab w:val="left" w:pos="5386"/>
                <w:tab w:val="left" w:pos="7937"/>
              </w:tabs>
              <w:spacing w:line="360" w:lineRule="auto"/>
              <w:jc w:val="center"/>
              <w:rPr>
                <w:b/>
              </w:rPr>
            </w:pPr>
          </w:p>
        </w:tc>
        <w:tc>
          <w:tcPr>
            <w:tcW w:w="862" w:type="dxa"/>
          </w:tcPr>
          <w:p w:rsidR="00F003DA" w:rsidRDefault="00F003DA" w:rsidP="003A7F16">
            <w:pPr>
              <w:tabs>
                <w:tab w:val="left" w:pos="283"/>
                <w:tab w:val="left" w:pos="2835"/>
                <w:tab w:val="left" w:pos="5386"/>
                <w:tab w:val="left" w:pos="7937"/>
              </w:tabs>
              <w:spacing w:line="360" w:lineRule="auto"/>
              <w:jc w:val="center"/>
              <w:rPr>
                <w:b/>
              </w:rPr>
            </w:pPr>
          </w:p>
        </w:tc>
        <w:tc>
          <w:tcPr>
            <w:tcW w:w="558" w:type="dxa"/>
          </w:tcPr>
          <w:p w:rsidR="00F003DA" w:rsidRDefault="00F003DA" w:rsidP="003A7F16">
            <w:pPr>
              <w:tabs>
                <w:tab w:val="left" w:pos="283"/>
                <w:tab w:val="left" w:pos="2835"/>
                <w:tab w:val="left" w:pos="5386"/>
                <w:tab w:val="left" w:pos="7937"/>
              </w:tabs>
              <w:spacing w:line="360" w:lineRule="auto"/>
              <w:jc w:val="center"/>
              <w:rPr>
                <w:b/>
              </w:rPr>
            </w:pPr>
          </w:p>
        </w:tc>
        <w:tc>
          <w:tcPr>
            <w:tcW w:w="567" w:type="dxa"/>
          </w:tcPr>
          <w:p w:rsidR="00F003DA" w:rsidRDefault="00F003DA" w:rsidP="003A7F16">
            <w:pPr>
              <w:tabs>
                <w:tab w:val="left" w:pos="283"/>
                <w:tab w:val="left" w:pos="2835"/>
                <w:tab w:val="left" w:pos="5386"/>
                <w:tab w:val="left" w:pos="7937"/>
              </w:tabs>
              <w:spacing w:line="360" w:lineRule="auto"/>
              <w:jc w:val="center"/>
              <w:rPr>
                <w:b/>
              </w:rPr>
            </w:pPr>
          </w:p>
        </w:tc>
        <w:tc>
          <w:tcPr>
            <w:tcW w:w="426" w:type="dxa"/>
            <w:gridSpan w:val="2"/>
          </w:tcPr>
          <w:p w:rsidR="00F003DA" w:rsidRDefault="00F003DA" w:rsidP="003A7F16">
            <w:pPr>
              <w:tabs>
                <w:tab w:val="left" w:pos="283"/>
                <w:tab w:val="left" w:pos="2835"/>
                <w:tab w:val="left" w:pos="5386"/>
                <w:tab w:val="left" w:pos="7937"/>
              </w:tabs>
              <w:spacing w:line="360" w:lineRule="auto"/>
              <w:jc w:val="center"/>
              <w:rPr>
                <w:b/>
              </w:rPr>
            </w:pPr>
          </w:p>
        </w:tc>
      </w:tr>
      <w:tr w:rsidR="0055508C" w:rsidTr="0054492B">
        <w:tc>
          <w:tcPr>
            <w:tcW w:w="1107" w:type="dxa"/>
            <w:vMerge w:val="restart"/>
            <w:vAlign w:val="center"/>
          </w:tcPr>
          <w:p w:rsidR="0055508C" w:rsidRDefault="0055508C" w:rsidP="003A7F16">
            <w:pPr>
              <w:tabs>
                <w:tab w:val="left" w:pos="283"/>
                <w:tab w:val="left" w:pos="2835"/>
                <w:tab w:val="left" w:pos="5386"/>
                <w:tab w:val="left" w:pos="7937"/>
              </w:tabs>
              <w:spacing w:line="360" w:lineRule="auto"/>
              <w:jc w:val="center"/>
              <w:rPr>
                <w:b/>
              </w:rPr>
            </w:pPr>
            <w:r>
              <w:rPr>
                <w:b/>
              </w:rPr>
              <w:lastRenderedPageBreak/>
              <w:t xml:space="preserve">Chương </w:t>
            </w:r>
          </w:p>
          <w:p w:rsidR="0055508C" w:rsidRDefault="0055508C" w:rsidP="003A7F16">
            <w:pPr>
              <w:tabs>
                <w:tab w:val="left" w:pos="283"/>
                <w:tab w:val="left" w:pos="2835"/>
                <w:tab w:val="left" w:pos="5386"/>
                <w:tab w:val="left" w:pos="7937"/>
              </w:tabs>
              <w:spacing w:line="360" w:lineRule="auto"/>
              <w:jc w:val="center"/>
              <w:rPr>
                <w:b/>
              </w:rPr>
            </w:pPr>
            <w:r>
              <w:rPr>
                <w:b/>
              </w:rPr>
              <w:t>2</w:t>
            </w:r>
          </w:p>
          <w:p w:rsidR="0055508C" w:rsidRDefault="0055508C" w:rsidP="003A7F16">
            <w:pPr>
              <w:tabs>
                <w:tab w:val="left" w:pos="283"/>
                <w:tab w:val="left" w:pos="2835"/>
                <w:tab w:val="left" w:pos="5386"/>
                <w:tab w:val="left" w:pos="7937"/>
              </w:tabs>
              <w:spacing w:line="360" w:lineRule="auto"/>
              <w:jc w:val="center"/>
              <w:rPr>
                <w:b/>
              </w:rPr>
            </w:pPr>
          </w:p>
        </w:tc>
        <w:tc>
          <w:tcPr>
            <w:tcW w:w="1865" w:type="dxa"/>
          </w:tcPr>
          <w:p w:rsidR="0055508C" w:rsidRDefault="0055508C" w:rsidP="003A7F16">
            <w:pPr>
              <w:tabs>
                <w:tab w:val="left" w:pos="283"/>
                <w:tab w:val="left" w:pos="2835"/>
                <w:tab w:val="left" w:pos="5386"/>
                <w:tab w:val="left" w:pos="7937"/>
              </w:tabs>
              <w:spacing w:line="360" w:lineRule="auto"/>
              <w:jc w:val="both"/>
              <w:rPr>
                <w:b/>
              </w:rPr>
            </w:pPr>
            <w:r>
              <w:rPr>
                <w:b/>
              </w:rPr>
              <w:t>NITROGEN</w:t>
            </w:r>
          </w:p>
        </w:tc>
        <w:tc>
          <w:tcPr>
            <w:tcW w:w="5892" w:type="dxa"/>
            <w:gridSpan w:val="2"/>
          </w:tcPr>
          <w:p w:rsidR="00D20164" w:rsidRPr="00D5181F" w:rsidRDefault="00D20164" w:rsidP="00D20164">
            <w:pPr>
              <w:pStyle w:val="NoSpacing"/>
              <w:rPr>
                <w:rFonts w:ascii="Times New Roman" w:hAnsi="Times New Roman" w:cs="Times New Roman"/>
                <w:b/>
                <w:sz w:val="24"/>
              </w:rPr>
            </w:pPr>
            <w:r w:rsidRPr="00D5181F">
              <w:rPr>
                <w:rFonts w:ascii="Times New Roman" w:hAnsi="Times New Roman" w:cs="Times New Roman"/>
                <w:b/>
                <w:sz w:val="24"/>
              </w:rPr>
              <w:t xml:space="preserve">Nhận biết </w:t>
            </w:r>
          </w:p>
          <w:p w:rsidR="0055508C" w:rsidRPr="00864038" w:rsidRDefault="00864038" w:rsidP="00864038">
            <w:pPr>
              <w:pStyle w:val="NoSpacing"/>
              <w:rPr>
                <w:rFonts w:ascii="Times New Roman" w:hAnsi="Times New Roman" w:cs="Times New Roman"/>
                <w:sz w:val="24"/>
              </w:rPr>
            </w:pPr>
            <w:r w:rsidRPr="00864038">
              <w:rPr>
                <w:rFonts w:ascii="Times New Roman" w:hAnsi="Times New Roman" w:cs="Times New Roman"/>
                <w:sz w:val="24"/>
              </w:rPr>
              <w:t xml:space="preserve">Phát biểu được trạng thái tự nhiên của nguyên tố nitrogen </w:t>
            </w:r>
          </w:p>
          <w:p w:rsidR="00D20164" w:rsidRPr="00D20164" w:rsidRDefault="00D20164" w:rsidP="00864038">
            <w:pPr>
              <w:pStyle w:val="NoSpacing"/>
              <w:rPr>
                <w:rFonts w:ascii="Times New Roman" w:hAnsi="Times New Roman" w:cs="Times New Roman"/>
                <w:b/>
                <w:sz w:val="24"/>
              </w:rPr>
            </w:pPr>
            <w:r w:rsidRPr="00D5181F">
              <w:rPr>
                <w:rFonts w:ascii="Times New Roman" w:hAnsi="Times New Roman" w:cs="Times New Roman"/>
                <w:b/>
                <w:sz w:val="24"/>
              </w:rPr>
              <w:t>Thông hiể</w:t>
            </w:r>
            <w:r>
              <w:rPr>
                <w:rFonts w:ascii="Times New Roman" w:hAnsi="Times New Roman" w:cs="Times New Roman"/>
                <w:b/>
                <w:sz w:val="24"/>
              </w:rPr>
              <w:t>u</w:t>
            </w:r>
          </w:p>
          <w:p w:rsidR="00864038" w:rsidRPr="00864038" w:rsidRDefault="00864038" w:rsidP="00864038">
            <w:pPr>
              <w:pStyle w:val="NoSpacing"/>
              <w:rPr>
                <w:rFonts w:ascii="Times New Roman" w:hAnsi="Times New Roman" w:cs="Times New Roman"/>
                <w:sz w:val="24"/>
              </w:rPr>
            </w:pPr>
            <w:r w:rsidRPr="00864038">
              <w:rPr>
                <w:rFonts w:ascii="Times New Roman" w:hAnsi="Times New Roman" w:cs="Times New Roman"/>
                <w:sz w:val="24"/>
              </w:rPr>
              <w:t xml:space="preserve">Giải thích được tính trơ của đơn chất nitrogen ở nhiệt độ thường thông qua liên kết và giá trị năng lượng </w:t>
            </w:r>
          </w:p>
          <w:p w:rsidR="00864038" w:rsidRPr="00864038" w:rsidRDefault="00864038" w:rsidP="00864038">
            <w:pPr>
              <w:pStyle w:val="NoSpacing"/>
              <w:rPr>
                <w:rFonts w:ascii="Times New Roman" w:hAnsi="Times New Roman" w:cs="Times New Roman"/>
                <w:sz w:val="24"/>
              </w:rPr>
            </w:pPr>
            <w:r w:rsidRPr="00864038">
              <w:rPr>
                <w:rFonts w:ascii="Times New Roman" w:hAnsi="Times New Roman" w:cs="Times New Roman"/>
                <w:sz w:val="24"/>
              </w:rPr>
              <w:t xml:space="preserve">Trình bày được hoạt động của đơn chất nitrogen ở nhiệt độ cao đối với hydrogen, oxygen.Liên hệ quá trình tạo và cung cấp nitate cho đất từ nước mưa </w:t>
            </w:r>
          </w:p>
          <w:p w:rsidR="00864038" w:rsidRPr="00864038" w:rsidRDefault="00864038" w:rsidP="00864038">
            <w:pPr>
              <w:pStyle w:val="NoSpacing"/>
              <w:rPr>
                <w:rFonts w:ascii="Times New Roman" w:hAnsi="Times New Roman" w:cs="Times New Roman"/>
                <w:sz w:val="24"/>
              </w:rPr>
            </w:pPr>
            <w:r w:rsidRPr="00864038">
              <w:rPr>
                <w:rFonts w:ascii="Times New Roman" w:hAnsi="Times New Roman" w:cs="Times New Roman"/>
                <w:sz w:val="24"/>
              </w:rPr>
              <w:t>Giải thích được các ứng dụng của đơn chất nitrogen khí và lỏng trong sản xuất , trong hoạt động nghiên cứu.</w:t>
            </w:r>
          </w:p>
        </w:tc>
        <w:tc>
          <w:tcPr>
            <w:tcW w:w="760" w:type="dxa"/>
          </w:tcPr>
          <w:p w:rsidR="0055508C" w:rsidRPr="00864038" w:rsidRDefault="00B7411D" w:rsidP="00864038">
            <w:pPr>
              <w:pStyle w:val="NoSpacing"/>
              <w:rPr>
                <w:rFonts w:ascii="Times New Roman" w:hAnsi="Times New Roman" w:cs="Times New Roman"/>
                <w:sz w:val="24"/>
              </w:rPr>
            </w:pPr>
            <w:r>
              <w:rPr>
                <w:rFonts w:ascii="Times New Roman" w:hAnsi="Times New Roman" w:cs="Times New Roman"/>
                <w:sz w:val="24"/>
              </w:rPr>
              <w:t>1</w:t>
            </w:r>
          </w:p>
        </w:tc>
        <w:tc>
          <w:tcPr>
            <w:tcW w:w="671" w:type="dxa"/>
          </w:tcPr>
          <w:p w:rsidR="0055508C" w:rsidRDefault="0055508C" w:rsidP="003A7F16">
            <w:pPr>
              <w:tabs>
                <w:tab w:val="left" w:pos="283"/>
                <w:tab w:val="left" w:pos="2835"/>
                <w:tab w:val="left" w:pos="5386"/>
                <w:tab w:val="left" w:pos="7937"/>
              </w:tabs>
              <w:spacing w:line="360" w:lineRule="auto"/>
              <w:jc w:val="center"/>
              <w:rPr>
                <w:b/>
              </w:rPr>
            </w:pPr>
          </w:p>
        </w:tc>
        <w:tc>
          <w:tcPr>
            <w:tcW w:w="760" w:type="dxa"/>
          </w:tcPr>
          <w:p w:rsidR="0055508C" w:rsidRDefault="0055508C" w:rsidP="003A7F16">
            <w:pPr>
              <w:tabs>
                <w:tab w:val="left" w:pos="283"/>
                <w:tab w:val="left" w:pos="2835"/>
                <w:tab w:val="left" w:pos="5386"/>
                <w:tab w:val="left" w:pos="7937"/>
              </w:tabs>
              <w:spacing w:line="360" w:lineRule="auto"/>
              <w:jc w:val="center"/>
              <w:rPr>
                <w:b/>
              </w:rPr>
            </w:pPr>
          </w:p>
        </w:tc>
        <w:tc>
          <w:tcPr>
            <w:tcW w:w="674" w:type="dxa"/>
          </w:tcPr>
          <w:p w:rsidR="0055508C" w:rsidRDefault="0055508C" w:rsidP="003A7F16">
            <w:pPr>
              <w:tabs>
                <w:tab w:val="left" w:pos="283"/>
                <w:tab w:val="left" w:pos="2835"/>
                <w:tab w:val="left" w:pos="5386"/>
                <w:tab w:val="left" w:pos="7937"/>
              </w:tabs>
              <w:spacing w:line="360" w:lineRule="auto"/>
              <w:rPr>
                <w:b/>
              </w:rPr>
            </w:pPr>
          </w:p>
        </w:tc>
        <w:tc>
          <w:tcPr>
            <w:tcW w:w="760" w:type="dxa"/>
          </w:tcPr>
          <w:p w:rsidR="0055508C" w:rsidRDefault="0055508C" w:rsidP="003A7F16">
            <w:pPr>
              <w:tabs>
                <w:tab w:val="left" w:pos="283"/>
                <w:tab w:val="left" w:pos="2835"/>
                <w:tab w:val="left" w:pos="5386"/>
                <w:tab w:val="left" w:pos="7937"/>
              </w:tabs>
              <w:spacing w:line="360" w:lineRule="auto"/>
              <w:rPr>
                <w:b/>
              </w:rPr>
            </w:pPr>
          </w:p>
        </w:tc>
        <w:tc>
          <w:tcPr>
            <w:tcW w:w="828" w:type="dxa"/>
          </w:tcPr>
          <w:p w:rsidR="0055508C" w:rsidRDefault="0055508C" w:rsidP="003A7F16">
            <w:pPr>
              <w:tabs>
                <w:tab w:val="left" w:pos="283"/>
                <w:tab w:val="left" w:pos="2835"/>
                <w:tab w:val="left" w:pos="5386"/>
                <w:tab w:val="left" w:pos="7937"/>
              </w:tabs>
              <w:spacing w:line="360" w:lineRule="auto"/>
              <w:jc w:val="center"/>
              <w:rPr>
                <w:b/>
              </w:rPr>
            </w:pPr>
          </w:p>
        </w:tc>
        <w:tc>
          <w:tcPr>
            <w:tcW w:w="862" w:type="dxa"/>
          </w:tcPr>
          <w:p w:rsidR="0055508C" w:rsidRDefault="0055508C" w:rsidP="003A7F16">
            <w:pPr>
              <w:tabs>
                <w:tab w:val="left" w:pos="283"/>
                <w:tab w:val="left" w:pos="2835"/>
                <w:tab w:val="left" w:pos="5386"/>
                <w:tab w:val="left" w:pos="7937"/>
              </w:tabs>
              <w:spacing w:line="360" w:lineRule="auto"/>
              <w:jc w:val="center"/>
              <w:rPr>
                <w:b/>
              </w:rPr>
            </w:pPr>
          </w:p>
        </w:tc>
        <w:tc>
          <w:tcPr>
            <w:tcW w:w="558" w:type="dxa"/>
          </w:tcPr>
          <w:p w:rsidR="0055508C" w:rsidRDefault="0055508C" w:rsidP="003A7F16">
            <w:pPr>
              <w:tabs>
                <w:tab w:val="left" w:pos="283"/>
                <w:tab w:val="left" w:pos="2835"/>
                <w:tab w:val="left" w:pos="5386"/>
                <w:tab w:val="left" w:pos="7937"/>
              </w:tabs>
              <w:spacing w:line="360" w:lineRule="auto"/>
              <w:jc w:val="center"/>
              <w:rPr>
                <w:b/>
              </w:rPr>
            </w:pPr>
          </w:p>
        </w:tc>
        <w:tc>
          <w:tcPr>
            <w:tcW w:w="567" w:type="dxa"/>
          </w:tcPr>
          <w:p w:rsidR="0055508C" w:rsidRDefault="0055508C" w:rsidP="003A7F16">
            <w:pPr>
              <w:tabs>
                <w:tab w:val="left" w:pos="283"/>
                <w:tab w:val="left" w:pos="2835"/>
                <w:tab w:val="left" w:pos="5386"/>
                <w:tab w:val="left" w:pos="7937"/>
              </w:tabs>
              <w:spacing w:line="360" w:lineRule="auto"/>
              <w:jc w:val="center"/>
              <w:rPr>
                <w:b/>
              </w:rPr>
            </w:pPr>
          </w:p>
        </w:tc>
        <w:tc>
          <w:tcPr>
            <w:tcW w:w="426" w:type="dxa"/>
            <w:gridSpan w:val="2"/>
          </w:tcPr>
          <w:p w:rsidR="0055508C" w:rsidRDefault="0055508C" w:rsidP="003A7F16">
            <w:pPr>
              <w:tabs>
                <w:tab w:val="left" w:pos="283"/>
                <w:tab w:val="left" w:pos="2835"/>
                <w:tab w:val="left" w:pos="5386"/>
                <w:tab w:val="left" w:pos="7937"/>
              </w:tabs>
              <w:spacing w:line="360" w:lineRule="auto"/>
              <w:jc w:val="center"/>
              <w:rPr>
                <w:b/>
              </w:rPr>
            </w:pPr>
          </w:p>
        </w:tc>
      </w:tr>
      <w:tr w:rsidR="0055508C" w:rsidTr="0054492B">
        <w:tc>
          <w:tcPr>
            <w:tcW w:w="1107" w:type="dxa"/>
            <w:vMerge/>
            <w:vAlign w:val="center"/>
          </w:tcPr>
          <w:p w:rsidR="0055508C" w:rsidRDefault="0055508C" w:rsidP="003A7F16">
            <w:pPr>
              <w:tabs>
                <w:tab w:val="left" w:pos="283"/>
                <w:tab w:val="left" w:pos="2835"/>
                <w:tab w:val="left" w:pos="5386"/>
                <w:tab w:val="left" w:pos="7937"/>
              </w:tabs>
              <w:spacing w:line="360" w:lineRule="auto"/>
              <w:jc w:val="center"/>
              <w:rPr>
                <w:b/>
              </w:rPr>
            </w:pPr>
          </w:p>
        </w:tc>
        <w:tc>
          <w:tcPr>
            <w:tcW w:w="1865" w:type="dxa"/>
          </w:tcPr>
          <w:p w:rsidR="0055508C" w:rsidRDefault="0055508C" w:rsidP="003A7F16">
            <w:pPr>
              <w:tabs>
                <w:tab w:val="left" w:pos="283"/>
                <w:tab w:val="left" w:pos="2835"/>
                <w:tab w:val="left" w:pos="5386"/>
                <w:tab w:val="left" w:pos="7937"/>
              </w:tabs>
              <w:spacing w:line="360" w:lineRule="auto"/>
              <w:rPr>
                <w:b/>
              </w:rPr>
            </w:pPr>
            <w:r>
              <w:rPr>
                <w:b/>
              </w:rPr>
              <w:t>AM</w:t>
            </w:r>
            <w:r w:rsidR="00E36A5B">
              <w:rPr>
                <w:b/>
              </w:rPr>
              <w:t>M</w:t>
            </w:r>
            <w:r>
              <w:rPr>
                <w:b/>
              </w:rPr>
              <w:t>ONIA –MUỐI AMMONIUM</w:t>
            </w:r>
          </w:p>
        </w:tc>
        <w:tc>
          <w:tcPr>
            <w:tcW w:w="5892" w:type="dxa"/>
            <w:gridSpan w:val="2"/>
          </w:tcPr>
          <w:p w:rsidR="00D20164" w:rsidRPr="00D5181F" w:rsidRDefault="00D20164" w:rsidP="00D20164">
            <w:pPr>
              <w:pStyle w:val="NoSpacing"/>
              <w:rPr>
                <w:rFonts w:ascii="Times New Roman" w:hAnsi="Times New Roman" w:cs="Times New Roman"/>
                <w:b/>
                <w:sz w:val="24"/>
              </w:rPr>
            </w:pPr>
            <w:r w:rsidRPr="00D5181F">
              <w:rPr>
                <w:rFonts w:ascii="Times New Roman" w:hAnsi="Times New Roman" w:cs="Times New Roman"/>
                <w:b/>
                <w:sz w:val="24"/>
              </w:rPr>
              <w:t xml:space="preserve">Nhận biết </w:t>
            </w:r>
          </w:p>
          <w:p w:rsidR="0055508C" w:rsidRPr="00864038" w:rsidRDefault="00864038" w:rsidP="00864038">
            <w:pPr>
              <w:pStyle w:val="NoSpacing"/>
              <w:rPr>
                <w:rFonts w:ascii="Times New Roman" w:hAnsi="Times New Roman" w:cs="Times New Roman"/>
                <w:sz w:val="24"/>
              </w:rPr>
            </w:pPr>
            <w:r w:rsidRPr="00864038">
              <w:rPr>
                <w:rFonts w:ascii="Times New Roman" w:hAnsi="Times New Roman" w:cs="Times New Roman"/>
                <w:sz w:val="24"/>
              </w:rPr>
              <w:t>Mô tả được công thức Lewis và dạng hình học của phân tử ammonia</w:t>
            </w:r>
          </w:p>
          <w:p w:rsidR="00D20164" w:rsidRPr="00D20164" w:rsidRDefault="00D20164" w:rsidP="00864038">
            <w:pPr>
              <w:pStyle w:val="NoSpacing"/>
              <w:rPr>
                <w:rFonts w:ascii="Times New Roman" w:hAnsi="Times New Roman" w:cs="Times New Roman"/>
                <w:b/>
                <w:sz w:val="24"/>
              </w:rPr>
            </w:pPr>
            <w:r w:rsidRPr="00D5181F">
              <w:rPr>
                <w:rFonts w:ascii="Times New Roman" w:hAnsi="Times New Roman" w:cs="Times New Roman"/>
                <w:b/>
                <w:sz w:val="24"/>
              </w:rPr>
              <w:t>Thông hiểu</w:t>
            </w:r>
          </w:p>
          <w:p w:rsidR="00D20164" w:rsidRDefault="00864038" w:rsidP="00864038">
            <w:pPr>
              <w:pStyle w:val="NoSpacing"/>
              <w:rPr>
                <w:rFonts w:ascii="Times New Roman" w:hAnsi="Times New Roman" w:cs="Times New Roman"/>
                <w:sz w:val="24"/>
              </w:rPr>
            </w:pPr>
            <w:r w:rsidRPr="00864038">
              <w:rPr>
                <w:rFonts w:ascii="Times New Roman" w:hAnsi="Times New Roman" w:cs="Times New Roman"/>
                <w:sz w:val="24"/>
              </w:rPr>
              <w:t>Từ cấu tạo của phân tử ammonia, giải thích tính tan, tính base, tính khử. Viết được phương trình hoá học minh hoạ</w:t>
            </w:r>
            <w:r w:rsidR="00D20164">
              <w:rPr>
                <w:rFonts w:ascii="Times New Roman" w:hAnsi="Times New Roman" w:cs="Times New Roman"/>
                <w:sz w:val="24"/>
              </w:rPr>
              <w:t xml:space="preserve"> </w:t>
            </w:r>
          </w:p>
          <w:p w:rsidR="00D20164" w:rsidRPr="00D20164" w:rsidRDefault="00D20164" w:rsidP="00864038">
            <w:pPr>
              <w:pStyle w:val="NoSpacing"/>
              <w:rPr>
                <w:rFonts w:ascii="Times New Roman" w:hAnsi="Times New Roman" w:cs="Times New Roman"/>
                <w:b/>
                <w:sz w:val="24"/>
              </w:rPr>
            </w:pPr>
            <w:r w:rsidRPr="00D5181F">
              <w:rPr>
                <w:rFonts w:ascii="Times New Roman" w:hAnsi="Times New Roman" w:cs="Times New Roman"/>
                <w:b/>
                <w:sz w:val="24"/>
              </w:rPr>
              <w:t xml:space="preserve">Vận dụng </w:t>
            </w:r>
          </w:p>
          <w:p w:rsidR="00864038" w:rsidRPr="00864038" w:rsidRDefault="00864038" w:rsidP="00864038">
            <w:pPr>
              <w:pStyle w:val="NoSpacing"/>
              <w:rPr>
                <w:rFonts w:ascii="Times New Roman" w:hAnsi="Times New Roman" w:cs="Times New Roman"/>
                <w:sz w:val="24"/>
              </w:rPr>
            </w:pPr>
            <w:r w:rsidRPr="00864038">
              <w:rPr>
                <w:rFonts w:ascii="Times New Roman" w:hAnsi="Times New Roman" w:cs="Times New Roman"/>
                <w:sz w:val="24"/>
              </w:rPr>
              <w:t>Vận dụng được kiến thức về cân bằng hoá học, tốc độ phản ứng, enthalpy cho phản ứng tổng hợp ammonia từ nitrogen và hydrogen trong quá trình Haber</w:t>
            </w:r>
          </w:p>
          <w:p w:rsidR="00864038" w:rsidRPr="00864038" w:rsidRDefault="00864038" w:rsidP="00864038">
            <w:pPr>
              <w:pStyle w:val="NoSpacing"/>
              <w:rPr>
                <w:rFonts w:ascii="Times New Roman" w:hAnsi="Times New Roman" w:cs="Times New Roman"/>
                <w:sz w:val="24"/>
              </w:rPr>
            </w:pPr>
            <w:r w:rsidRPr="00864038">
              <w:rPr>
                <w:rFonts w:ascii="Times New Roman" w:hAnsi="Times New Roman" w:cs="Times New Roman"/>
                <w:sz w:val="24"/>
              </w:rPr>
              <w:t xml:space="preserve">-Trình bày được tính chất cơ bản của muối ammonium và nhận biết ion ammonium trong dung dịch </w:t>
            </w:r>
          </w:p>
          <w:p w:rsidR="00864038" w:rsidRPr="00864038" w:rsidRDefault="00864038" w:rsidP="00864038">
            <w:pPr>
              <w:pStyle w:val="NoSpacing"/>
              <w:rPr>
                <w:rFonts w:ascii="Times New Roman" w:hAnsi="Times New Roman" w:cs="Times New Roman"/>
                <w:sz w:val="24"/>
              </w:rPr>
            </w:pPr>
            <w:r w:rsidRPr="00864038">
              <w:rPr>
                <w:rFonts w:ascii="Times New Roman" w:hAnsi="Times New Roman" w:cs="Times New Roman"/>
                <w:sz w:val="24"/>
              </w:rPr>
              <w:t xml:space="preserve">-Trình bày được ứng dụng v+của ammonia, ammonitrste và một số muối ammonium tan </w:t>
            </w:r>
          </w:p>
          <w:p w:rsidR="00864038" w:rsidRPr="00864038" w:rsidRDefault="00864038" w:rsidP="00864038">
            <w:pPr>
              <w:pStyle w:val="NoSpacing"/>
              <w:rPr>
                <w:rFonts w:ascii="Times New Roman" w:hAnsi="Times New Roman" w:cs="Times New Roman"/>
                <w:sz w:val="24"/>
              </w:rPr>
            </w:pPr>
            <w:r w:rsidRPr="00864038">
              <w:rPr>
                <w:rFonts w:ascii="Times New Roman" w:hAnsi="Times New Roman" w:cs="Times New Roman"/>
                <w:sz w:val="24"/>
              </w:rPr>
              <w:lastRenderedPageBreak/>
              <w:t xml:space="preserve">-thực hiện được ( quan sát video) thí nghiệm nhận biết được ion ammonium trong phân đạm chứa ion ammonium </w:t>
            </w:r>
          </w:p>
        </w:tc>
        <w:tc>
          <w:tcPr>
            <w:tcW w:w="760" w:type="dxa"/>
          </w:tcPr>
          <w:p w:rsidR="0055508C" w:rsidRPr="00864038" w:rsidRDefault="00A612CC" w:rsidP="00864038">
            <w:pPr>
              <w:pStyle w:val="NoSpacing"/>
              <w:rPr>
                <w:rFonts w:ascii="Times New Roman" w:hAnsi="Times New Roman" w:cs="Times New Roman"/>
                <w:sz w:val="24"/>
              </w:rPr>
            </w:pPr>
            <w:r>
              <w:rPr>
                <w:rFonts w:ascii="Times New Roman" w:hAnsi="Times New Roman" w:cs="Times New Roman"/>
                <w:sz w:val="24"/>
              </w:rPr>
              <w:lastRenderedPageBreak/>
              <w:t>2</w:t>
            </w:r>
          </w:p>
        </w:tc>
        <w:tc>
          <w:tcPr>
            <w:tcW w:w="671" w:type="dxa"/>
          </w:tcPr>
          <w:p w:rsidR="0055508C" w:rsidRDefault="0055508C" w:rsidP="003A7F16">
            <w:pPr>
              <w:tabs>
                <w:tab w:val="left" w:pos="283"/>
                <w:tab w:val="left" w:pos="2835"/>
                <w:tab w:val="left" w:pos="5386"/>
                <w:tab w:val="left" w:pos="7937"/>
              </w:tabs>
              <w:spacing w:line="360" w:lineRule="auto"/>
              <w:jc w:val="center"/>
              <w:rPr>
                <w:b/>
              </w:rPr>
            </w:pPr>
          </w:p>
        </w:tc>
        <w:tc>
          <w:tcPr>
            <w:tcW w:w="760" w:type="dxa"/>
          </w:tcPr>
          <w:p w:rsidR="0055508C" w:rsidRDefault="0054492B" w:rsidP="003A7F16">
            <w:pPr>
              <w:tabs>
                <w:tab w:val="left" w:pos="283"/>
                <w:tab w:val="left" w:pos="2835"/>
                <w:tab w:val="left" w:pos="5386"/>
                <w:tab w:val="left" w:pos="7937"/>
              </w:tabs>
              <w:spacing w:line="360" w:lineRule="auto"/>
              <w:jc w:val="center"/>
              <w:rPr>
                <w:b/>
              </w:rPr>
            </w:pPr>
            <w:r>
              <w:rPr>
                <w:b/>
              </w:rPr>
              <w:t>1</w:t>
            </w:r>
          </w:p>
        </w:tc>
        <w:tc>
          <w:tcPr>
            <w:tcW w:w="674" w:type="dxa"/>
          </w:tcPr>
          <w:p w:rsidR="0055508C" w:rsidRDefault="0055508C" w:rsidP="003A7F16">
            <w:pPr>
              <w:tabs>
                <w:tab w:val="left" w:pos="283"/>
                <w:tab w:val="left" w:pos="2835"/>
                <w:tab w:val="left" w:pos="5386"/>
                <w:tab w:val="left" w:pos="7937"/>
              </w:tabs>
              <w:spacing w:line="360" w:lineRule="auto"/>
              <w:rPr>
                <w:b/>
              </w:rPr>
            </w:pPr>
          </w:p>
        </w:tc>
        <w:tc>
          <w:tcPr>
            <w:tcW w:w="760" w:type="dxa"/>
          </w:tcPr>
          <w:p w:rsidR="0055508C" w:rsidRDefault="0055508C" w:rsidP="003A7F16">
            <w:pPr>
              <w:tabs>
                <w:tab w:val="left" w:pos="283"/>
                <w:tab w:val="left" w:pos="2835"/>
                <w:tab w:val="left" w:pos="5386"/>
                <w:tab w:val="left" w:pos="7937"/>
              </w:tabs>
              <w:spacing w:line="360" w:lineRule="auto"/>
              <w:rPr>
                <w:b/>
              </w:rPr>
            </w:pPr>
          </w:p>
        </w:tc>
        <w:tc>
          <w:tcPr>
            <w:tcW w:w="828" w:type="dxa"/>
          </w:tcPr>
          <w:p w:rsidR="0055508C" w:rsidRDefault="0055508C" w:rsidP="003A7F16">
            <w:pPr>
              <w:tabs>
                <w:tab w:val="left" w:pos="283"/>
                <w:tab w:val="left" w:pos="2835"/>
                <w:tab w:val="left" w:pos="5386"/>
                <w:tab w:val="left" w:pos="7937"/>
              </w:tabs>
              <w:spacing w:line="360" w:lineRule="auto"/>
              <w:jc w:val="center"/>
              <w:rPr>
                <w:b/>
              </w:rPr>
            </w:pPr>
          </w:p>
        </w:tc>
        <w:tc>
          <w:tcPr>
            <w:tcW w:w="862" w:type="dxa"/>
          </w:tcPr>
          <w:p w:rsidR="0055508C" w:rsidRDefault="0055508C" w:rsidP="003A7F16">
            <w:pPr>
              <w:tabs>
                <w:tab w:val="left" w:pos="283"/>
                <w:tab w:val="left" w:pos="2835"/>
                <w:tab w:val="left" w:pos="5386"/>
                <w:tab w:val="left" w:pos="7937"/>
              </w:tabs>
              <w:spacing w:line="360" w:lineRule="auto"/>
              <w:jc w:val="center"/>
              <w:rPr>
                <w:b/>
              </w:rPr>
            </w:pPr>
          </w:p>
        </w:tc>
        <w:tc>
          <w:tcPr>
            <w:tcW w:w="558" w:type="dxa"/>
          </w:tcPr>
          <w:p w:rsidR="0055508C" w:rsidRDefault="0055508C" w:rsidP="003A7F16">
            <w:pPr>
              <w:tabs>
                <w:tab w:val="left" w:pos="283"/>
                <w:tab w:val="left" w:pos="2835"/>
                <w:tab w:val="left" w:pos="5386"/>
                <w:tab w:val="left" w:pos="7937"/>
              </w:tabs>
              <w:spacing w:line="360" w:lineRule="auto"/>
              <w:jc w:val="center"/>
              <w:rPr>
                <w:b/>
              </w:rPr>
            </w:pPr>
          </w:p>
        </w:tc>
        <w:tc>
          <w:tcPr>
            <w:tcW w:w="567" w:type="dxa"/>
          </w:tcPr>
          <w:p w:rsidR="0055508C" w:rsidRDefault="0055508C" w:rsidP="003A7F16">
            <w:pPr>
              <w:tabs>
                <w:tab w:val="left" w:pos="283"/>
                <w:tab w:val="left" w:pos="2835"/>
                <w:tab w:val="left" w:pos="5386"/>
                <w:tab w:val="left" w:pos="7937"/>
              </w:tabs>
              <w:spacing w:line="360" w:lineRule="auto"/>
              <w:jc w:val="center"/>
              <w:rPr>
                <w:b/>
              </w:rPr>
            </w:pPr>
          </w:p>
        </w:tc>
        <w:tc>
          <w:tcPr>
            <w:tcW w:w="426" w:type="dxa"/>
            <w:gridSpan w:val="2"/>
          </w:tcPr>
          <w:p w:rsidR="0055508C" w:rsidRDefault="0055508C" w:rsidP="003A7F16">
            <w:pPr>
              <w:tabs>
                <w:tab w:val="left" w:pos="283"/>
                <w:tab w:val="left" w:pos="2835"/>
                <w:tab w:val="left" w:pos="5386"/>
                <w:tab w:val="left" w:pos="7937"/>
              </w:tabs>
              <w:spacing w:line="360" w:lineRule="auto"/>
              <w:jc w:val="center"/>
              <w:rPr>
                <w:b/>
              </w:rPr>
            </w:pPr>
          </w:p>
        </w:tc>
      </w:tr>
      <w:tr w:rsidR="0055508C" w:rsidTr="0054492B">
        <w:tc>
          <w:tcPr>
            <w:tcW w:w="1107" w:type="dxa"/>
            <w:vMerge/>
            <w:vAlign w:val="center"/>
          </w:tcPr>
          <w:p w:rsidR="0055508C" w:rsidRDefault="0055508C" w:rsidP="003A7F16">
            <w:pPr>
              <w:tabs>
                <w:tab w:val="left" w:pos="283"/>
                <w:tab w:val="left" w:pos="2835"/>
                <w:tab w:val="left" w:pos="5386"/>
                <w:tab w:val="left" w:pos="7937"/>
              </w:tabs>
              <w:spacing w:line="360" w:lineRule="auto"/>
              <w:jc w:val="center"/>
              <w:rPr>
                <w:b/>
              </w:rPr>
            </w:pPr>
          </w:p>
        </w:tc>
        <w:tc>
          <w:tcPr>
            <w:tcW w:w="1865" w:type="dxa"/>
          </w:tcPr>
          <w:p w:rsidR="0055508C" w:rsidRDefault="0055508C" w:rsidP="003A7F16">
            <w:pPr>
              <w:tabs>
                <w:tab w:val="left" w:pos="283"/>
                <w:tab w:val="left" w:pos="2835"/>
                <w:tab w:val="left" w:pos="5386"/>
                <w:tab w:val="left" w:pos="7937"/>
              </w:tabs>
              <w:spacing w:line="360" w:lineRule="auto"/>
              <w:rPr>
                <w:b/>
              </w:rPr>
            </w:pPr>
            <w:r>
              <w:rPr>
                <w:b/>
              </w:rPr>
              <w:t xml:space="preserve">MỘT SỐ HỢP CHẤT CỦA NOTROGEN VỚI OXYGEN </w:t>
            </w:r>
          </w:p>
        </w:tc>
        <w:tc>
          <w:tcPr>
            <w:tcW w:w="5892" w:type="dxa"/>
            <w:gridSpan w:val="2"/>
          </w:tcPr>
          <w:p w:rsidR="0055508C" w:rsidRPr="005402A6" w:rsidRDefault="00A95E03" w:rsidP="005402A6">
            <w:pPr>
              <w:pStyle w:val="NoSpacing"/>
              <w:spacing w:line="276" w:lineRule="auto"/>
              <w:rPr>
                <w:rFonts w:ascii="Times New Roman" w:hAnsi="Times New Roman" w:cs="Times New Roman"/>
                <w:sz w:val="24"/>
              </w:rPr>
            </w:pPr>
            <w:r w:rsidRPr="005402A6">
              <w:rPr>
                <w:rFonts w:ascii="Times New Roman" w:hAnsi="Times New Roman" w:cs="Times New Roman"/>
                <w:sz w:val="24"/>
              </w:rPr>
              <w:t>Phân tích được nguồn gốc các oxide của nitrogen trong không khí và nguyên nhân gây hiện tượng mưa acid</w:t>
            </w:r>
          </w:p>
          <w:p w:rsidR="00A95E03" w:rsidRPr="005402A6" w:rsidRDefault="00A95E03" w:rsidP="005402A6">
            <w:pPr>
              <w:pStyle w:val="NoSpacing"/>
              <w:spacing w:line="276" w:lineRule="auto"/>
              <w:rPr>
                <w:rFonts w:ascii="Times New Roman" w:hAnsi="Times New Roman" w:cs="Times New Roman"/>
                <w:sz w:val="24"/>
              </w:rPr>
            </w:pPr>
            <w:r w:rsidRPr="005402A6">
              <w:rPr>
                <w:rFonts w:ascii="Times New Roman" w:hAnsi="Times New Roman" w:cs="Times New Roman"/>
                <w:sz w:val="24"/>
              </w:rPr>
              <w:t>Nêu được cấu tạo của HNO</w:t>
            </w:r>
            <w:r w:rsidRPr="005402A6">
              <w:rPr>
                <w:rFonts w:ascii="Times New Roman" w:hAnsi="Times New Roman" w:cs="Times New Roman"/>
                <w:sz w:val="24"/>
                <w:vertAlign w:val="subscript"/>
              </w:rPr>
              <w:t>3</w:t>
            </w:r>
            <w:r w:rsidRPr="005402A6">
              <w:rPr>
                <w:rFonts w:ascii="Times New Roman" w:hAnsi="Times New Roman" w:cs="Times New Roman"/>
                <w:sz w:val="24"/>
              </w:rPr>
              <w:t xml:space="preserve">, tính acid, tính oxi hoá mạnh trong một số ứng dụng thực tiễn quan trọng của nitric acid </w:t>
            </w:r>
          </w:p>
          <w:p w:rsidR="00A95E03" w:rsidRDefault="00A95E03" w:rsidP="005402A6">
            <w:pPr>
              <w:pStyle w:val="NoSpacing"/>
              <w:spacing w:line="276" w:lineRule="auto"/>
            </w:pPr>
            <w:r w:rsidRPr="005402A6">
              <w:rPr>
                <w:rFonts w:ascii="Times New Roman" w:hAnsi="Times New Roman" w:cs="Times New Roman"/>
                <w:sz w:val="24"/>
              </w:rPr>
              <w:t>Giải thích được nguyên nhân hệ quả của hiện tượng phù dưỡng</w:t>
            </w:r>
            <w:r w:rsidRPr="005402A6">
              <w:rPr>
                <w:sz w:val="24"/>
              </w:rPr>
              <w:t xml:space="preserve"> </w:t>
            </w:r>
          </w:p>
        </w:tc>
        <w:tc>
          <w:tcPr>
            <w:tcW w:w="760" w:type="dxa"/>
          </w:tcPr>
          <w:p w:rsidR="0055508C" w:rsidRDefault="00E36A5B" w:rsidP="003A7F16">
            <w:pPr>
              <w:tabs>
                <w:tab w:val="left" w:pos="283"/>
                <w:tab w:val="left" w:pos="2835"/>
                <w:tab w:val="left" w:pos="5386"/>
                <w:tab w:val="left" w:pos="7937"/>
              </w:tabs>
              <w:spacing w:line="360" w:lineRule="auto"/>
              <w:jc w:val="center"/>
              <w:rPr>
                <w:b/>
              </w:rPr>
            </w:pPr>
            <w:r>
              <w:rPr>
                <w:b/>
              </w:rPr>
              <w:t>1</w:t>
            </w:r>
          </w:p>
        </w:tc>
        <w:tc>
          <w:tcPr>
            <w:tcW w:w="671" w:type="dxa"/>
          </w:tcPr>
          <w:p w:rsidR="0055508C" w:rsidRDefault="0055508C" w:rsidP="003A7F16">
            <w:pPr>
              <w:tabs>
                <w:tab w:val="left" w:pos="283"/>
                <w:tab w:val="left" w:pos="2835"/>
                <w:tab w:val="left" w:pos="5386"/>
                <w:tab w:val="left" w:pos="7937"/>
              </w:tabs>
              <w:spacing w:line="360" w:lineRule="auto"/>
              <w:jc w:val="center"/>
              <w:rPr>
                <w:b/>
              </w:rPr>
            </w:pPr>
          </w:p>
        </w:tc>
        <w:tc>
          <w:tcPr>
            <w:tcW w:w="760" w:type="dxa"/>
          </w:tcPr>
          <w:p w:rsidR="0055508C" w:rsidRDefault="0055508C" w:rsidP="003A7F16">
            <w:pPr>
              <w:tabs>
                <w:tab w:val="left" w:pos="283"/>
                <w:tab w:val="left" w:pos="2835"/>
                <w:tab w:val="left" w:pos="5386"/>
                <w:tab w:val="left" w:pos="7937"/>
              </w:tabs>
              <w:spacing w:line="360" w:lineRule="auto"/>
              <w:jc w:val="center"/>
              <w:rPr>
                <w:b/>
              </w:rPr>
            </w:pPr>
          </w:p>
        </w:tc>
        <w:tc>
          <w:tcPr>
            <w:tcW w:w="674" w:type="dxa"/>
          </w:tcPr>
          <w:p w:rsidR="0055508C" w:rsidRDefault="0055508C" w:rsidP="003A7F16">
            <w:pPr>
              <w:tabs>
                <w:tab w:val="left" w:pos="283"/>
                <w:tab w:val="left" w:pos="2835"/>
                <w:tab w:val="left" w:pos="5386"/>
                <w:tab w:val="left" w:pos="7937"/>
              </w:tabs>
              <w:spacing w:line="360" w:lineRule="auto"/>
              <w:rPr>
                <w:b/>
              </w:rPr>
            </w:pPr>
          </w:p>
        </w:tc>
        <w:tc>
          <w:tcPr>
            <w:tcW w:w="760" w:type="dxa"/>
          </w:tcPr>
          <w:p w:rsidR="0055508C" w:rsidRDefault="0055508C" w:rsidP="003A7F16">
            <w:pPr>
              <w:tabs>
                <w:tab w:val="left" w:pos="283"/>
                <w:tab w:val="left" w:pos="2835"/>
                <w:tab w:val="left" w:pos="5386"/>
                <w:tab w:val="left" w:pos="7937"/>
              </w:tabs>
              <w:spacing w:line="360" w:lineRule="auto"/>
              <w:rPr>
                <w:b/>
              </w:rPr>
            </w:pPr>
          </w:p>
        </w:tc>
        <w:tc>
          <w:tcPr>
            <w:tcW w:w="828" w:type="dxa"/>
          </w:tcPr>
          <w:p w:rsidR="0055508C" w:rsidRDefault="00D85ACB" w:rsidP="003A7F16">
            <w:pPr>
              <w:tabs>
                <w:tab w:val="left" w:pos="283"/>
                <w:tab w:val="left" w:pos="2835"/>
                <w:tab w:val="left" w:pos="5386"/>
                <w:tab w:val="left" w:pos="7937"/>
              </w:tabs>
              <w:spacing w:line="360" w:lineRule="auto"/>
              <w:jc w:val="center"/>
              <w:rPr>
                <w:b/>
              </w:rPr>
            </w:pPr>
            <w:r>
              <w:rPr>
                <w:b/>
              </w:rPr>
              <w:t>1</w:t>
            </w:r>
          </w:p>
        </w:tc>
        <w:tc>
          <w:tcPr>
            <w:tcW w:w="862" w:type="dxa"/>
          </w:tcPr>
          <w:p w:rsidR="0055508C" w:rsidRDefault="0055508C" w:rsidP="003A7F16">
            <w:pPr>
              <w:tabs>
                <w:tab w:val="left" w:pos="283"/>
                <w:tab w:val="left" w:pos="2835"/>
                <w:tab w:val="left" w:pos="5386"/>
                <w:tab w:val="left" w:pos="7937"/>
              </w:tabs>
              <w:spacing w:line="360" w:lineRule="auto"/>
              <w:jc w:val="center"/>
              <w:rPr>
                <w:b/>
              </w:rPr>
            </w:pPr>
          </w:p>
        </w:tc>
        <w:tc>
          <w:tcPr>
            <w:tcW w:w="558" w:type="dxa"/>
          </w:tcPr>
          <w:p w:rsidR="0055508C" w:rsidRDefault="0055508C" w:rsidP="003A7F16">
            <w:pPr>
              <w:tabs>
                <w:tab w:val="left" w:pos="283"/>
                <w:tab w:val="left" w:pos="2835"/>
                <w:tab w:val="left" w:pos="5386"/>
                <w:tab w:val="left" w:pos="7937"/>
              </w:tabs>
              <w:spacing w:line="360" w:lineRule="auto"/>
              <w:jc w:val="center"/>
              <w:rPr>
                <w:b/>
              </w:rPr>
            </w:pPr>
          </w:p>
        </w:tc>
        <w:tc>
          <w:tcPr>
            <w:tcW w:w="567" w:type="dxa"/>
          </w:tcPr>
          <w:p w:rsidR="0055508C" w:rsidRDefault="0055508C" w:rsidP="003A7F16">
            <w:pPr>
              <w:tabs>
                <w:tab w:val="left" w:pos="283"/>
                <w:tab w:val="left" w:pos="2835"/>
                <w:tab w:val="left" w:pos="5386"/>
                <w:tab w:val="left" w:pos="7937"/>
              </w:tabs>
              <w:spacing w:line="360" w:lineRule="auto"/>
              <w:jc w:val="center"/>
              <w:rPr>
                <w:b/>
              </w:rPr>
            </w:pPr>
          </w:p>
        </w:tc>
        <w:tc>
          <w:tcPr>
            <w:tcW w:w="426" w:type="dxa"/>
            <w:gridSpan w:val="2"/>
          </w:tcPr>
          <w:p w:rsidR="0055508C" w:rsidRDefault="0055508C" w:rsidP="003A7F16">
            <w:pPr>
              <w:tabs>
                <w:tab w:val="left" w:pos="283"/>
                <w:tab w:val="left" w:pos="2835"/>
                <w:tab w:val="left" w:pos="5386"/>
                <w:tab w:val="left" w:pos="7937"/>
              </w:tabs>
              <w:spacing w:line="360" w:lineRule="auto"/>
              <w:jc w:val="center"/>
              <w:rPr>
                <w:b/>
              </w:rPr>
            </w:pPr>
          </w:p>
        </w:tc>
      </w:tr>
      <w:tr w:rsidR="0055508C" w:rsidTr="0054492B">
        <w:tc>
          <w:tcPr>
            <w:tcW w:w="1107" w:type="dxa"/>
            <w:vMerge/>
            <w:vAlign w:val="center"/>
          </w:tcPr>
          <w:p w:rsidR="0055508C" w:rsidRDefault="0055508C" w:rsidP="003A7F16">
            <w:pPr>
              <w:tabs>
                <w:tab w:val="left" w:pos="283"/>
                <w:tab w:val="left" w:pos="2835"/>
                <w:tab w:val="left" w:pos="5386"/>
                <w:tab w:val="left" w:pos="7937"/>
              </w:tabs>
              <w:spacing w:line="360" w:lineRule="auto"/>
              <w:jc w:val="center"/>
              <w:rPr>
                <w:b/>
              </w:rPr>
            </w:pPr>
          </w:p>
        </w:tc>
        <w:tc>
          <w:tcPr>
            <w:tcW w:w="1865" w:type="dxa"/>
          </w:tcPr>
          <w:p w:rsidR="0055508C" w:rsidRDefault="0055508C" w:rsidP="003A7F16">
            <w:pPr>
              <w:tabs>
                <w:tab w:val="left" w:pos="283"/>
                <w:tab w:val="left" w:pos="2835"/>
                <w:tab w:val="left" w:pos="5386"/>
                <w:tab w:val="left" w:pos="7937"/>
              </w:tabs>
              <w:spacing w:line="360" w:lineRule="auto"/>
              <w:jc w:val="both"/>
              <w:rPr>
                <w:b/>
              </w:rPr>
            </w:pPr>
            <w:r>
              <w:rPr>
                <w:b/>
              </w:rPr>
              <w:t xml:space="preserve">SULFUR VÀ SULFUR ĐIOXIDE </w:t>
            </w:r>
          </w:p>
        </w:tc>
        <w:tc>
          <w:tcPr>
            <w:tcW w:w="5892" w:type="dxa"/>
            <w:gridSpan w:val="2"/>
          </w:tcPr>
          <w:p w:rsidR="00D20164" w:rsidRPr="00D20164" w:rsidRDefault="00D20164" w:rsidP="005402A6">
            <w:pPr>
              <w:pStyle w:val="NoSpacing"/>
              <w:rPr>
                <w:rFonts w:ascii="Times New Roman" w:hAnsi="Times New Roman" w:cs="Times New Roman"/>
                <w:b/>
                <w:sz w:val="24"/>
              </w:rPr>
            </w:pPr>
            <w:r w:rsidRPr="00D5181F">
              <w:rPr>
                <w:rFonts w:ascii="Times New Roman" w:hAnsi="Times New Roman" w:cs="Times New Roman"/>
                <w:b/>
                <w:sz w:val="24"/>
              </w:rPr>
              <w:t xml:space="preserve">Nhận biết </w:t>
            </w:r>
          </w:p>
          <w:p w:rsidR="0055508C" w:rsidRPr="005402A6" w:rsidRDefault="00B13A6C" w:rsidP="005402A6">
            <w:pPr>
              <w:pStyle w:val="NoSpacing"/>
              <w:rPr>
                <w:rFonts w:ascii="Times New Roman" w:hAnsi="Times New Roman" w:cs="Times New Roman"/>
                <w:sz w:val="24"/>
              </w:rPr>
            </w:pPr>
            <w:r w:rsidRPr="005402A6">
              <w:rPr>
                <w:rFonts w:ascii="Times New Roman" w:hAnsi="Times New Roman" w:cs="Times New Roman"/>
                <w:sz w:val="24"/>
              </w:rPr>
              <w:t>Nêu được trạng thái tự nhiên của nguyên tố sulfur</w:t>
            </w:r>
          </w:p>
          <w:p w:rsidR="00B13A6C" w:rsidRPr="005402A6" w:rsidRDefault="00B13A6C" w:rsidP="005402A6">
            <w:pPr>
              <w:pStyle w:val="NoSpacing"/>
              <w:rPr>
                <w:rFonts w:ascii="Times New Roman" w:hAnsi="Times New Roman" w:cs="Times New Roman"/>
                <w:sz w:val="24"/>
              </w:rPr>
            </w:pPr>
            <w:r w:rsidRPr="005402A6">
              <w:rPr>
                <w:rFonts w:ascii="Times New Roman" w:hAnsi="Times New Roman" w:cs="Times New Roman"/>
                <w:sz w:val="24"/>
              </w:rPr>
              <w:t xml:space="preserve">Trình bày được cấu tạo, tính chất vật lí, hoá học cơ bản và ứng dụng của sulfur </w:t>
            </w:r>
          </w:p>
          <w:p w:rsidR="00D20164" w:rsidRPr="00D20164" w:rsidRDefault="00D20164" w:rsidP="005402A6">
            <w:pPr>
              <w:pStyle w:val="NoSpacing"/>
              <w:rPr>
                <w:rFonts w:ascii="Times New Roman" w:hAnsi="Times New Roman" w:cs="Times New Roman"/>
                <w:b/>
                <w:sz w:val="24"/>
              </w:rPr>
            </w:pPr>
            <w:r w:rsidRPr="00D5181F">
              <w:rPr>
                <w:rFonts w:ascii="Times New Roman" w:hAnsi="Times New Roman" w:cs="Times New Roman"/>
                <w:b/>
                <w:sz w:val="24"/>
              </w:rPr>
              <w:t>Thông hiểu</w:t>
            </w:r>
          </w:p>
          <w:p w:rsidR="005402A6" w:rsidRPr="005402A6" w:rsidRDefault="005402A6" w:rsidP="005402A6">
            <w:pPr>
              <w:pStyle w:val="NoSpacing"/>
              <w:rPr>
                <w:rFonts w:ascii="Times New Roman" w:hAnsi="Times New Roman" w:cs="Times New Roman"/>
                <w:sz w:val="24"/>
              </w:rPr>
            </w:pPr>
            <w:r w:rsidRPr="005402A6">
              <w:rPr>
                <w:rFonts w:ascii="Times New Roman" w:hAnsi="Times New Roman" w:cs="Times New Roman"/>
                <w:sz w:val="24"/>
              </w:rPr>
              <w:t xml:space="preserve">Thực hiện được thí nghiệm sulfur vừa có tính oxi hoá vừa có tính khử </w:t>
            </w:r>
          </w:p>
          <w:p w:rsidR="005402A6" w:rsidRPr="005402A6" w:rsidRDefault="005402A6" w:rsidP="005402A6">
            <w:pPr>
              <w:pStyle w:val="NoSpacing"/>
              <w:rPr>
                <w:rFonts w:ascii="Times New Roman" w:hAnsi="Times New Roman" w:cs="Times New Roman"/>
                <w:sz w:val="24"/>
              </w:rPr>
            </w:pPr>
            <w:r w:rsidRPr="005402A6">
              <w:rPr>
                <w:rFonts w:ascii="Times New Roman" w:hAnsi="Times New Roman" w:cs="Times New Roman"/>
                <w:sz w:val="24"/>
              </w:rPr>
              <w:t xml:space="preserve">Trình bày được tính oxi hoá, tính khử và ứng dụng của sulfur đioxide </w:t>
            </w:r>
          </w:p>
          <w:p w:rsidR="005402A6" w:rsidRDefault="005402A6" w:rsidP="005402A6">
            <w:pPr>
              <w:pStyle w:val="NoSpacing"/>
            </w:pPr>
            <w:r w:rsidRPr="005402A6">
              <w:rPr>
                <w:rFonts w:ascii="Times New Roman" w:hAnsi="Times New Roman" w:cs="Times New Roman"/>
                <w:sz w:val="24"/>
              </w:rPr>
              <w:t>Trình bày được sự hình thành sulfur đioxide do tác động của con người, tự nhiên, tác hại của SO</w:t>
            </w:r>
            <w:r w:rsidRPr="005402A6">
              <w:rPr>
                <w:rFonts w:ascii="Times New Roman" w:hAnsi="Times New Roman" w:cs="Times New Roman"/>
                <w:sz w:val="24"/>
                <w:vertAlign w:val="subscript"/>
              </w:rPr>
              <w:t>2</w:t>
            </w:r>
            <w:r w:rsidRPr="005402A6">
              <w:rPr>
                <w:rFonts w:ascii="Times New Roman" w:hAnsi="Times New Roman" w:cs="Times New Roman"/>
                <w:sz w:val="24"/>
              </w:rPr>
              <w:t xml:space="preserve"> và một số biện pháp làm giảm thiểu lượng SO</w:t>
            </w:r>
            <w:r w:rsidRPr="005402A6">
              <w:rPr>
                <w:rFonts w:ascii="Times New Roman" w:hAnsi="Times New Roman" w:cs="Times New Roman"/>
                <w:sz w:val="24"/>
                <w:vertAlign w:val="subscript"/>
              </w:rPr>
              <w:t>2</w:t>
            </w:r>
            <w:r w:rsidRPr="005402A6">
              <w:rPr>
                <w:rFonts w:ascii="Times New Roman" w:hAnsi="Times New Roman" w:cs="Times New Roman"/>
                <w:sz w:val="24"/>
              </w:rPr>
              <w:t xml:space="preserve"> thải vào không khí</w:t>
            </w:r>
            <w:r w:rsidRPr="005402A6">
              <w:rPr>
                <w:sz w:val="24"/>
              </w:rPr>
              <w:t xml:space="preserve"> </w:t>
            </w:r>
          </w:p>
        </w:tc>
        <w:tc>
          <w:tcPr>
            <w:tcW w:w="760" w:type="dxa"/>
          </w:tcPr>
          <w:p w:rsidR="0055508C" w:rsidRDefault="00B7411D" w:rsidP="003A7F16">
            <w:pPr>
              <w:tabs>
                <w:tab w:val="left" w:pos="283"/>
                <w:tab w:val="left" w:pos="2835"/>
                <w:tab w:val="left" w:pos="5386"/>
                <w:tab w:val="left" w:pos="7937"/>
              </w:tabs>
              <w:spacing w:line="360" w:lineRule="auto"/>
              <w:jc w:val="center"/>
              <w:rPr>
                <w:b/>
              </w:rPr>
            </w:pPr>
            <w:r>
              <w:rPr>
                <w:b/>
              </w:rPr>
              <w:t>2</w:t>
            </w:r>
          </w:p>
        </w:tc>
        <w:tc>
          <w:tcPr>
            <w:tcW w:w="671" w:type="dxa"/>
          </w:tcPr>
          <w:p w:rsidR="0055508C" w:rsidRDefault="0055508C" w:rsidP="003A7F16">
            <w:pPr>
              <w:tabs>
                <w:tab w:val="left" w:pos="283"/>
                <w:tab w:val="left" w:pos="2835"/>
                <w:tab w:val="left" w:pos="5386"/>
                <w:tab w:val="left" w:pos="7937"/>
              </w:tabs>
              <w:spacing w:line="360" w:lineRule="auto"/>
              <w:jc w:val="center"/>
              <w:rPr>
                <w:b/>
              </w:rPr>
            </w:pPr>
          </w:p>
        </w:tc>
        <w:tc>
          <w:tcPr>
            <w:tcW w:w="760" w:type="dxa"/>
          </w:tcPr>
          <w:p w:rsidR="0055508C" w:rsidRDefault="0054492B" w:rsidP="003A7F16">
            <w:pPr>
              <w:tabs>
                <w:tab w:val="left" w:pos="283"/>
                <w:tab w:val="left" w:pos="2835"/>
                <w:tab w:val="left" w:pos="5386"/>
                <w:tab w:val="left" w:pos="7937"/>
              </w:tabs>
              <w:spacing w:line="360" w:lineRule="auto"/>
              <w:jc w:val="center"/>
              <w:rPr>
                <w:b/>
              </w:rPr>
            </w:pPr>
            <w:r>
              <w:rPr>
                <w:b/>
              </w:rPr>
              <w:t>1</w:t>
            </w:r>
          </w:p>
        </w:tc>
        <w:tc>
          <w:tcPr>
            <w:tcW w:w="674" w:type="dxa"/>
          </w:tcPr>
          <w:p w:rsidR="0055508C" w:rsidRDefault="0055508C" w:rsidP="003A7F16">
            <w:pPr>
              <w:tabs>
                <w:tab w:val="left" w:pos="283"/>
                <w:tab w:val="left" w:pos="2835"/>
                <w:tab w:val="left" w:pos="5386"/>
                <w:tab w:val="left" w:pos="7937"/>
              </w:tabs>
              <w:spacing w:line="360" w:lineRule="auto"/>
              <w:jc w:val="center"/>
              <w:rPr>
                <w:b/>
              </w:rPr>
            </w:pPr>
          </w:p>
        </w:tc>
        <w:tc>
          <w:tcPr>
            <w:tcW w:w="760" w:type="dxa"/>
          </w:tcPr>
          <w:p w:rsidR="0055508C" w:rsidRDefault="0055508C" w:rsidP="003A7F16">
            <w:pPr>
              <w:tabs>
                <w:tab w:val="left" w:pos="283"/>
                <w:tab w:val="left" w:pos="2835"/>
                <w:tab w:val="left" w:pos="5386"/>
                <w:tab w:val="left" w:pos="7937"/>
              </w:tabs>
              <w:spacing w:line="360" w:lineRule="auto"/>
              <w:jc w:val="center"/>
              <w:rPr>
                <w:b/>
              </w:rPr>
            </w:pPr>
          </w:p>
        </w:tc>
        <w:tc>
          <w:tcPr>
            <w:tcW w:w="828" w:type="dxa"/>
          </w:tcPr>
          <w:p w:rsidR="0055508C" w:rsidRDefault="0055508C" w:rsidP="003A7F16">
            <w:pPr>
              <w:tabs>
                <w:tab w:val="left" w:pos="283"/>
                <w:tab w:val="left" w:pos="2835"/>
                <w:tab w:val="left" w:pos="5386"/>
                <w:tab w:val="left" w:pos="7937"/>
              </w:tabs>
              <w:spacing w:line="360" w:lineRule="auto"/>
              <w:jc w:val="center"/>
              <w:rPr>
                <w:b/>
              </w:rPr>
            </w:pPr>
          </w:p>
        </w:tc>
        <w:tc>
          <w:tcPr>
            <w:tcW w:w="862" w:type="dxa"/>
          </w:tcPr>
          <w:p w:rsidR="0055508C" w:rsidRDefault="0055508C" w:rsidP="003A7F16">
            <w:pPr>
              <w:tabs>
                <w:tab w:val="left" w:pos="283"/>
                <w:tab w:val="left" w:pos="2835"/>
                <w:tab w:val="left" w:pos="5386"/>
                <w:tab w:val="left" w:pos="7937"/>
              </w:tabs>
              <w:spacing w:line="360" w:lineRule="auto"/>
              <w:jc w:val="center"/>
              <w:rPr>
                <w:b/>
              </w:rPr>
            </w:pPr>
          </w:p>
        </w:tc>
        <w:tc>
          <w:tcPr>
            <w:tcW w:w="558" w:type="dxa"/>
          </w:tcPr>
          <w:p w:rsidR="0055508C" w:rsidRDefault="0055508C" w:rsidP="003A7F16">
            <w:pPr>
              <w:tabs>
                <w:tab w:val="left" w:pos="283"/>
                <w:tab w:val="left" w:pos="2835"/>
                <w:tab w:val="left" w:pos="5386"/>
                <w:tab w:val="left" w:pos="7937"/>
              </w:tabs>
              <w:spacing w:line="360" w:lineRule="auto"/>
              <w:jc w:val="center"/>
              <w:rPr>
                <w:b/>
              </w:rPr>
            </w:pPr>
          </w:p>
        </w:tc>
        <w:tc>
          <w:tcPr>
            <w:tcW w:w="567" w:type="dxa"/>
          </w:tcPr>
          <w:p w:rsidR="0055508C" w:rsidRDefault="0055508C" w:rsidP="003A7F16">
            <w:pPr>
              <w:tabs>
                <w:tab w:val="left" w:pos="283"/>
                <w:tab w:val="left" w:pos="2835"/>
                <w:tab w:val="left" w:pos="5386"/>
                <w:tab w:val="left" w:pos="7937"/>
              </w:tabs>
              <w:spacing w:line="360" w:lineRule="auto"/>
              <w:jc w:val="center"/>
              <w:rPr>
                <w:b/>
              </w:rPr>
            </w:pPr>
          </w:p>
        </w:tc>
        <w:tc>
          <w:tcPr>
            <w:tcW w:w="426" w:type="dxa"/>
            <w:gridSpan w:val="2"/>
          </w:tcPr>
          <w:p w:rsidR="0055508C" w:rsidRDefault="0055508C" w:rsidP="003A7F16">
            <w:pPr>
              <w:tabs>
                <w:tab w:val="left" w:pos="283"/>
                <w:tab w:val="left" w:pos="2835"/>
                <w:tab w:val="left" w:pos="5386"/>
                <w:tab w:val="left" w:pos="7937"/>
              </w:tabs>
              <w:spacing w:line="360" w:lineRule="auto"/>
              <w:jc w:val="center"/>
              <w:rPr>
                <w:b/>
              </w:rPr>
            </w:pPr>
          </w:p>
        </w:tc>
      </w:tr>
      <w:tr w:rsidR="0055508C" w:rsidTr="0054492B">
        <w:tc>
          <w:tcPr>
            <w:tcW w:w="1107" w:type="dxa"/>
            <w:vMerge/>
            <w:vAlign w:val="center"/>
          </w:tcPr>
          <w:p w:rsidR="0055508C" w:rsidRDefault="0055508C" w:rsidP="003A7F16">
            <w:pPr>
              <w:widowControl w:val="0"/>
              <w:pBdr>
                <w:top w:val="nil"/>
                <w:left w:val="nil"/>
                <w:bottom w:val="nil"/>
                <w:right w:val="nil"/>
                <w:between w:val="nil"/>
              </w:pBdr>
              <w:spacing w:after="0" w:line="276" w:lineRule="auto"/>
              <w:rPr>
                <w:b/>
              </w:rPr>
            </w:pPr>
          </w:p>
        </w:tc>
        <w:tc>
          <w:tcPr>
            <w:tcW w:w="1865" w:type="dxa"/>
          </w:tcPr>
          <w:p w:rsidR="0055508C" w:rsidRDefault="0055508C" w:rsidP="003A7F16">
            <w:pPr>
              <w:tabs>
                <w:tab w:val="left" w:pos="283"/>
                <w:tab w:val="left" w:pos="2835"/>
                <w:tab w:val="left" w:pos="5386"/>
                <w:tab w:val="left" w:pos="7937"/>
              </w:tabs>
              <w:spacing w:line="360" w:lineRule="auto"/>
              <w:rPr>
                <w:b/>
              </w:rPr>
            </w:pPr>
            <w:r>
              <w:rPr>
                <w:b/>
              </w:rPr>
              <w:t xml:space="preserve">SULFURIC ACID VÀ MUỐI SUNFATE </w:t>
            </w:r>
          </w:p>
        </w:tc>
        <w:tc>
          <w:tcPr>
            <w:tcW w:w="5892" w:type="dxa"/>
            <w:gridSpan w:val="2"/>
          </w:tcPr>
          <w:p w:rsidR="00D20164" w:rsidRPr="00D20164" w:rsidRDefault="00D20164" w:rsidP="00D20164">
            <w:pPr>
              <w:pStyle w:val="NoSpacing"/>
              <w:rPr>
                <w:rFonts w:ascii="Times New Roman" w:hAnsi="Times New Roman" w:cs="Times New Roman"/>
                <w:b/>
                <w:sz w:val="24"/>
              </w:rPr>
            </w:pPr>
            <w:r w:rsidRPr="00D5181F">
              <w:rPr>
                <w:rFonts w:ascii="Times New Roman" w:hAnsi="Times New Roman" w:cs="Times New Roman"/>
                <w:b/>
                <w:sz w:val="24"/>
              </w:rPr>
              <w:t xml:space="preserve">Nhận biết </w:t>
            </w:r>
          </w:p>
          <w:p w:rsidR="0055508C" w:rsidRPr="00D20164" w:rsidRDefault="005402A6" w:rsidP="00D20164">
            <w:pPr>
              <w:pStyle w:val="NoSpacing"/>
              <w:rPr>
                <w:rFonts w:ascii="Times New Roman" w:hAnsi="Times New Roman" w:cs="Times New Roman"/>
                <w:sz w:val="24"/>
                <w:szCs w:val="24"/>
              </w:rPr>
            </w:pPr>
            <w:r w:rsidRPr="00D20164">
              <w:rPr>
                <w:rFonts w:ascii="Times New Roman" w:hAnsi="Times New Roman" w:cs="Times New Roman"/>
                <w:sz w:val="24"/>
                <w:szCs w:val="24"/>
              </w:rPr>
              <w:t>Trình bày được tính chất vật lí, cách bảo quản, sử dụng và nguyên tắc xử lí sơ bộ bỏng acid</w:t>
            </w:r>
          </w:p>
          <w:p w:rsidR="00D20164" w:rsidRPr="00D20164" w:rsidRDefault="005402A6" w:rsidP="00D20164">
            <w:pPr>
              <w:pStyle w:val="NoSpacing"/>
              <w:rPr>
                <w:rFonts w:ascii="Times New Roman" w:hAnsi="Times New Roman" w:cs="Times New Roman"/>
                <w:sz w:val="24"/>
                <w:szCs w:val="24"/>
              </w:rPr>
            </w:pPr>
            <w:r w:rsidRPr="00D20164">
              <w:rPr>
                <w:rFonts w:ascii="Times New Roman" w:hAnsi="Times New Roman" w:cs="Times New Roman"/>
                <w:sz w:val="24"/>
                <w:szCs w:val="24"/>
              </w:rPr>
              <w:t>TRình bày được cấu tạo phân tử H</w:t>
            </w:r>
            <w:r w:rsidRPr="00D20164">
              <w:rPr>
                <w:rFonts w:ascii="Times New Roman" w:hAnsi="Times New Roman" w:cs="Times New Roman"/>
                <w:sz w:val="24"/>
                <w:szCs w:val="24"/>
                <w:vertAlign w:val="subscript"/>
              </w:rPr>
              <w:t>2</w:t>
            </w:r>
            <w:r w:rsidRPr="00D20164">
              <w:rPr>
                <w:rFonts w:ascii="Times New Roman" w:hAnsi="Times New Roman" w:cs="Times New Roman"/>
                <w:sz w:val="24"/>
                <w:szCs w:val="24"/>
              </w:rPr>
              <w:t>SO</w:t>
            </w:r>
            <w:r w:rsidRPr="00D20164">
              <w:rPr>
                <w:rFonts w:ascii="Times New Roman" w:hAnsi="Times New Roman" w:cs="Times New Roman"/>
                <w:sz w:val="24"/>
                <w:szCs w:val="24"/>
                <w:vertAlign w:val="subscript"/>
              </w:rPr>
              <w:t>4</w:t>
            </w:r>
            <w:r w:rsidRPr="00D20164">
              <w:rPr>
                <w:rFonts w:ascii="Times New Roman" w:hAnsi="Times New Roman" w:cs="Times New Roman"/>
                <w:sz w:val="24"/>
                <w:szCs w:val="24"/>
              </w:rPr>
              <w:t xml:space="preserve"> , tính chất vật lí, tính chất hoá học cơ bản, ứng dụng của dung dịch sulfuric acid loãng , sulfuric acid đặc và lưu ý khi sử dụng </w:t>
            </w:r>
            <w:r w:rsidR="00D20164" w:rsidRPr="00D20164">
              <w:rPr>
                <w:rFonts w:ascii="Times New Roman" w:hAnsi="Times New Roman" w:cs="Times New Roman"/>
                <w:sz w:val="24"/>
                <w:szCs w:val="24"/>
              </w:rPr>
              <w:t xml:space="preserve">sulfuric acid </w:t>
            </w:r>
          </w:p>
          <w:p w:rsidR="00D20164" w:rsidRPr="00D20164" w:rsidRDefault="00D20164" w:rsidP="00D20164">
            <w:pPr>
              <w:pStyle w:val="NoSpacing"/>
              <w:rPr>
                <w:rFonts w:ascii="Times New Roman" w:hAnsi="Times New Roman" w:cs="Times New Roman"/>
                <w:b/>
                <w:sz w:val="24"/>
              </w:rPr>
            </w:pPr>
            <w:r w:rsidRPr="00D5181F">
              <w:rPr>
                <w:rFonts w:ascii="Times New Roman" w:hAnsi="Times New Roman" w:cs="Times New Roman"/>
                <w:b/>
                <w:sz w:val="24"/>
              </w:rPr>
              <w:t>Thông hiểu</w:t>
            </w:r>
          </w:p>
          <w:p w:rsidR="005402A6" w:rsidRDefault="00D20164" w:rsidP="00D20164">
            <w:pPr>
              <w:pStyle w:val="NoSpacing"/>
              <w:rPr>
                <w:rFonts w:ascii="Times New Roman" w:hAnsi="Times New Roman" w:cs="Times New Roman"/>
                <w:sz w:val="24"/>
                <w:szCs w:val="24"/>
              </w:rPr>
            </w:pPr>
            <w:r w:rsidRPr="00D20164">
              <w:rPr>
                <w:rFonts w:ascii="Times New Roman" w:hAnsi="Times New Roman" w:cs="Times New Roman"/>
                <w:sz w:val="24"/>
                <w:szCs w:val="24"/>
              </w:rPr>
              <w:t xml:space="preserve">Thực hiện được một số thí nghiệm chứng minh  tính oxi hoá mạnh và tính háo nước của dung dịch acid đặc </w:t>
            </w:r>
          </w:p>
          <w:p w:rsidR="00D20164" w:rsidRPr="00D20164" w:rsidRDefault="00D20164" w:rsidP="00D20164">
            <w:pPr>
              <w:pStyle w:val="NoSpacing"/>
              <w:rPr>
                <w:rFonts w:ascii="Times New Roman" w:hAnsi="Times New Roman" w:cs="Times New Roman"/>
                <w:b/>
                <w:sz w:val="24"/>
              </w:rPr>
            </w:pPr>
            <w:r w:rsidRPr="00D5181F">
              <w:rPr>
                <w:rFonts w:ascii="Times New Roman" w:hAnsi="Times New Roman" w:cs="Times New Roman"/>
                <w:b/>
                <w:sz w:val="24"/>
              </w:rPr>
              <w:t xml:space="preserve">Vận dụng </w:t>
            </w:r>
          </w:p>
          <w:p w:rsidR="00D20164" w:rsidRPr="00D20164" w:rsidRDefault="00D20164" w:rsidP="00D20164">
            <w:pPr>
              <w:pStyle w:val="NoSpacing"/>
              <w:rPr>
                <w:rFonts w:ascii="Times New Roman" w:hAnsi="Times New Roman" w:cs="Times New Roman"/>
                <w:sz w:val="24"/>
                <w:szCs w:val="24"/>
              </w:rPr>
            </w:pPr>
            <w:r w:rsidRPr="00D20164">
              <w:rPr>
                <w:rFonts w:ascii="Times New Roman" w:hAnsi="Times New Roman" w:cs="Times New Roman"/>
                <w:sz w:val="24"/>
                <w:szCs w:val="24"/>
              </w:rPr>
              <w:t xml:space="preserve">-Vận dụng được kiến thức về năng lượng phản ứng , chuyển dịch cân bằng, vấn đề bảo vệ môi trường để giải thích các giai đoạn trong quá trình sản xuất theo phương pháp tiếp xúc </w:t>
            </w:r>
          </w:p>
          <w:p w:rsidR="00D20164" w:rsidRPr="00D20164" w:rsidRDefault="00D20164" w:rsidP="00D20164">
            <w:pPr>
              <w:pStyle w:val="NoSpacing"/>
              <w:rPr>
                <w:rFonts w:ascii="Times New Roman" w:hAnsi="Times New Roman" w:cs="Times New Roman"/>
                <w:sz w:val="24"/>
                <w:szCs w:val="24"/>
              </w:rPr>
            </w:pPr>
            <w:r w:rsidRPr="00D20164">
              <w:rPr>
                <w:rFonts w:ascii="Times New Roman" w:hAnsi="Times New Roman" w:cs="Times New Roman"/>
                <w:sz w:val="24"/>
                <w:szCs w:val="24"/>
              </w:rPr>
              <w:lastRenderedPageBreak/>
              <w:t>Nêu được ứng dụng một số muối sulfate quan trọng, barium sulfate, ammonium sulfate, cancium sulfate, magnescium sunfate và nhận biết được ion fulfate trong dung dịch bằng ion Ba</w:t>
            </w:r>
            <w:r w:rsidRPr="00D20164">
              <w:rPr>
                <w:rFonts w:ascii="Times New Roman" w:hAnsi="Times New Roman" w:cs="Times New Roman"/>
                <w:sz w:val="24"/>
                <w:szCs w:val="24"/>
                <w:vertAlign w:val="superscript"/>
              </w:rPr>
              <w:t>2+</w:t>
            </w:r>
          </w:p>
          <w:p w:rsidR="00D20164" w:rsidRDefault="00D20164" w:rsidP="00D20164">
            <w:pPr>
              <w:pStyle w:val="NoSpacing"/>
              <w:rPr>
                <w:b/>
              </w:rPr>
            </w:pPr>
          </w:p>
        </w:tc>
        <w:tc>
          <w:tcPr>
            <w:tcW w:w="760" w:type="dxa"/>
          </w:tcPr>
          <w:p w:rsidR="0055508C" w:rsidRDefault="00A612CC" w:rsidP="003A7F16">
            <w:pPr>
              <w:tabs>
                <w:tab w:val="left" w:pos="283"/>
                <w:tab w:val="left" w:pos="2835"/>
                <w:tab w:val="left" w:pos="5386"/>
                <w:tab w:val="left" w:pos="7937"/>
              </w:tabs>
              <w:spacing w:line="360" w:lineRule="auto"/>
              <w:jc w:val="center"/>
              <w:rPr>
                <w:b/>
              </w:rPr>
            </w:pPr>
            <w:r>
              <w:rPr>
                <w:b/>
              </w:rPr>
              <w:lastRenderedPageBreak/>
              <w:t>2</w:t>
            </w:r>
          </w:p>
        </w:tc>
        <w:tc>
          <w:tcPr>
            <w:tcW w:w="671" w:type="dxa"/>
          </w:tcPr>
          <w:p w:rsidR="0055508C" w:rsidRDefault="0055508C" w:rsidP="003A7F16">
            <w:pPr>
              <w:tabs>
                <w:tab w:val="left" w:pos="283"/>
                <w:tab w:val="left" w:pos="2835"/>
                <w:tab w:val="left" w:pos="5386"/>
                <w:tab w:val="left" w:pos="7937"/>
              </w:tabs>
              <w:spacing w:line="360" w:lineRule="auto"/>
              <w:jc w:val="center"/>
              <w:rPr>
                <w:b/>
              </w:rPr>
            </w:pPr>
          </w:p>
        </w:tc>
        <w:tc>
          <w:tcPr>
            <w:tcW w:w="760" w:type="dxa"/>
          </w:tcPr>
          <w:p w:rsidR="0055508C" w:rsidRDefault="0054492B" w:rsidP="003A7F16">
            <w:pPr>
              <w:tabs>
                <w:tab w:val="left" w:pos="283"/>
                <w:tab w:val="left" w:pos="2835"/>
                <w:tab w:val="left" w:pos="5386"/>
                <w:tab w:val="left" w:pos="7937"/>
              </w:tabs>
              <w:spacing w:line="360" w:lineRule="auto"/>
              <w:jc w:val="center"/>
              <w:rPr>
                <w:b/>
              </w:rPr>
            </w:pPr>
            <w:r>
              <w:rPr>
                <w:b/>
              </w:rPr>
              <w:t>3</w:t>
            </w:r>
          </w:p>
        </w:tc>
        <w:tc>
          <w:tcPr>
            <w:tcW w:w="674" w:type="dxa"/>
          </w:tcPr>
          <w:p w:rsidR="0055508C" w:rsidRDefault="0054492B" w:rsidP="003A7F16">
            <w:pPr>
              <w:tabs>
                <w:tab w:val="left" w:pos="283"/>
                <w:tab w:val="left" w:pos="2835"/>
                <w:tab w:val="left" w:pos="5386"/>
                <w:tab w:val="left" w:pos="7937"/>
              </w:tabs>
              <w:spacing w:line="360" w:lineRule="auto"/>
              <w:jc w:val="center"/>
              <w:rPr>
                <w:b/>
              </w:rPr>
            </w:pPr>
            <w:r>
              <w:rPr>
                <w:b/>
              </w:rPr>
              <w:t>1</w:t>
            </w:r>
          </w:p>
        </w:tc>
        <w:tc>
          <w:tcPr>
            <w:tcW w:w="760" w:type="dxa"/>
          </w:tcPr>
          <w:p w:rsidR="0055508C" w:rsidRDefault="0055508C" w:rsidP="003A7F16">
            <w:pPr>
              <w:tabs>
                <w:tab w:val="left" w:pos="283"/>
                <w:tab w:val="left" w:pos="2835"/>
                <w:tab w:val="left" w:pos="5386"/>
                <w:tab w:val="left" w:pos="7937"/>
              </w:tabs>
              <w:spacing w:line="360" w:lineRule="auto"/>
              <w:jc w:val="center"/>
              <w:rPr>
                <w:b/>
              </w:rPr>
            </w:pPr>
          </w:p>
        </w:tc>
        <w:tc>
          <w:tcPr>
            <w:tcW w:w="828" w:type="dxa"/>
          </w:tcPr>
          <w:p w:rsidR="0055508C" w:rsidRDefault="0055508C" w:rsidP="003A7F16">
            <w:pPr>
              <w:tabs>
                <w:tab w:val="left" w:pos="283"/>
                <w:tab w:val="left" w:pos="2835"/>
                <w:tab w:val="left" w:pos="5386"/>
                <w:tab w:val="left" w:pos="7937"/>
              </w:tabs>
              <w:spacing w:line="360" w:lineRule="auto"/>
              <w:jc w:val="center"/>
              <w:rPr>
                <w:b/>
              </w:rPr>
            </w:pPr>
          </w:p>
        </w:tc>
        <w:tc>
          <w:tcPr>
            <w:tcW w:w="862" w:type="dxa"/>
          </w:tcPr>
          <w:p w:rsidR="0055508C" w:rsidRDefault="0055508C" w:rsidP="003A7F16">
            <w:pPr>
              <w:tabs>
                <w:tab w:val="left" w:pos="283"/>
                <w:tab w:val="left" w:pos="2835"/>
                <w:tab w:val="left" w:pos="5386"/>
                <w:tab w:val="left" w:pos="7937"/>
              </w:tabs>
              <w:spacing w:line="360" w:lineRule="auto"/>
              <w:jc w:val="center"/>
              <w:rPr>
                <w:b/>
              </w:rPr>
            </w:pPr>
          </w:p>
        </w:tc>
        <w:tc>
          <w:tcPr>
            <w:tcW w:w="558" w:type="dxa"/>
          </w:tcPr>
          <w:p w:rsidR="0055508C" w:rsidRDefault="00D85ACB" w:rsidP="003A7F16">
            <w:pPr>
              <w:tabs>
                <w:tab w:val="left" w:pos="283"/>
                <w:tab w:val="left" w:pos="2835"/>
                <w:tab w:val="left" w:pos="5386"/>
                <w:tab w:val="left" w:pos="7937"/>
              </w:tabs>
              <w:spacing w:line="360" w:lineRule="auto"/>
              <w:jc w:val="center"/>
              <w:rPr>
                <w:b/>
              </w:rPr>
            </w:pPr>
            <w:r>
              <w:rPr>
                <w:b/>
              </w:rPr>
              <w:t>1</w:t>
            </w:r>
          </w:p>
        </w:tc>
        <w:tc>
          <w:tcPr>
            <w:tcW w:w="567" w:type="dxa"/>
          </w:tcPr>
          <w:p w:rsidR="0055508C" w:rsidRDefault="0055508C" w:rsidP="003A7F16">
            <w:pPr>
              <w:tabs>
                <w:tab w:val="left" w:pos="283"/>
                <w:tab w:val="left" w:pos="2835"/>
                <w:tab w:val="left" w:pos="5386"/>
                <w:tab w:val="left" w:pos="7937"/>
              </w:tabs>
              <w:spacing w:line="360" w:lineRule="auto"/>
              <w:jc w:val="center"/>
              <w:rPr>
                <w:b/>
              </w:rPr>
            </w:pPr>
          </w:p>
        </w:tc>
        <w:tc>
          <w:tcPr>
            <w:tcW w:w="426" w:type="dxa"/>
            <w:gridSpan w:val="2"/>
          </w:tcPr>
          <w:p w:rsidR="0055508C" w:rsidRDefault="0055508C" w:rsidP="003A7F16">
            <w:pPr>
              <w:tabs>
                <w:tab w:val="left" w:pos="283"/>
                <w:tab w:val="left" w:pos="2835"/>
                <w:tab w:val="left" w:pos="5386"/>
                <w:tab w:val="left" w:pos="7937"/>
              </w:tabs>
              <w:spacing w:line="360" w:lineRule="auto"/>
              <w:jc w:val="center"/>
              <w:rPr>
                <w:b/>
              </w:rPr>
            </w:pPr>
          </w:p>
        </w:tc>
      </w:tr>
      <w:tr w:rsidR="00F003DA" w:rsidTr="0054492B">
        <w:tc>
          <w:tcPr>
            <w:tcW w:w="5891" w:type="dxa"/>
            <w:gridSpan w:val="3"/>
          </w:tcPr>
          <w:p w:rsidR="00F003DA" w:rsidRDefault="00F003DA" w:rsidP="003A7F16">
            <w:pPr>
              <w:tabs>
                <w:tab w:val="left" w:pos="283"/>
                <w:tab w:val="left" w:pos="2835"/>
                <w:tab w:val="left" w:pos="5386"/>
                <w:tab w:val="left" w:pos="7937"/>
              </w:tabs>
              <w:spacing w:line="360" w:lineRule="auto"/>
              <w:jc w:val="center"/>
              <w:rPr>
                <w:b/>
              </w:rPr>
            </w:pPr>
          </w:p>
        </w:tc>
        <w:tc>
          <w:tcPr>
            <w:tcW w:w="2973" w:type="dxa"/>
            <w:vMerge w:val="restart"/>
            <w:vAlign w:val="center"/>
          </w:tcPr>
          <w:p w:rsidR="00F003DA" w:rsidRDefault="00F003DA" w:rsidP="003A7F16">
            <w:pPr>
              <w:tabs>
                <w:tab w:val="left" w:pos="283"/>
                <w:tab w:val="left" w:pos="2835"/>
                <w:tab w:val="left" w:pos="5386"/>
                <w:tab w:val="left" w:pos="7937"/>
              </w:tabs>
              <w:spacing w:line="360" w:lineRule="auto"/>
              <w:jc w:val="center"/>
              <w:rPr>
                <w:b/>
              </w:rPr>
            </w:pPr>
            <w:r>
              <w:rPr>
                <w:b/>
              </w:rPr>
              <w:t>TỔNG</w:t>
            </w:r>
          </w:p>
        </w:tc>
        <w:tc>
          <w:tcPr>
            <w:tcW w:w="760" w:type="dxa"/>
          </w:tcPr>
          <w:p w:rsidR="00F003DA" w:rsidRDefault="00F003DA" w:rsidP="003A7F16">
            <w:pPr>
              <w:tabs>
                <w:tab w:val="left" w:pos="283"/>
                <w:tab w:val="left" w:pos="2835"/>
                <w:tab w:val="left" w:pos="5386"/>
                <w:tab w:val="left" w:pos="7937"/>
              </w:tabs>
              <w:spacing w:line="360" w:lineRule="auto"/>
              <w:jc w:val="center"/>
              <w:rPr>
                <w:b/>
              </w:rPr>
            </w:pPr>
            <w:r>
              <w:rPr>
                <w:b/>
              </w:rPr>
              <w:t>16</w:t>
            </w:r>
          </w:p>
          <w:p w:rsidR="00F003DA" w:rsidRDefault="00F003DA" w:rsidP="003A7F16">
            <w:pPr>
              <w:tabs>
                <w:tab w:val="left" w:pos="283"/>
                <w:tab w:val="left" w:pos="2835"/>
                <w:tab w:val="left" w:pos="5386"/>
                <w:tab w:val="left" w:pos="7937"/>
              </w:tabs>
              <w:spacing w:line="360" w:lineRule="auto"/>
              <w:jc w:val="center"/>
              <w:rPr>
                <w:b/>
              </w:rPr>
            </w:pPr>
            <w:r>
              <w:rPr>
                <w:b/>
              </w:rPr>
              <w:t>câu</w:t>
            </w:r>
          </w:p>
        </w:tc>
        <w:tc>
          <w:tcPr>
            <w:tcW w:w="671" w:type="dxa"/>
          </w:tcPr>
          <w:p w:rsidR="00F003DA" w:rsidRDefault="00F003DA" w:rsidP="003A7F16">
            <w:pPr>
              <w:tabs>
                <w:tab w:val="left" w:pos="283"/>
                <w:tab w:val="left" w:pos="2835"/>
                <w:tab w:val="left" w:pos="5386"/>
                <w:tab w:val="left" w:pos="7937"/>
              </w:tabs>
              <w:spacing w:line="360" w:lineRule="auto"/>
              <w:jc w:val="center"/>
              <w:rPr>
                <w:b/>
              </w:rPr>
            </w:pPr>
          </w:p>
        </w:tc>
        <w:tc>
          <w:tcPr>
            <w:tcW w:w="760" w:type="dxa"/>
          </w:tcPr>
          <w:p w:rsidR="0054492B" w:rsidRDefault="0054492B" w:rsidP="003A7F16">
            <w:pPr>
              <w:tabs>
                <w:tab w:val="left" w:pos="283"/>
                <w:tab w:val="left" w:pos="2835"/>
                <w:tab w:val="left" w:pos="5386"/>
                <w:tab w:val="left" w:pos="7937"/>
              </w:tabs>
              <w:spacing w:line="360" w:lineRule="auto"/>
              <w:jc w:val="center"/>
              <w:rPr>
                <w:b/>
              </w:rPr>
            </w:pPr>
            <w:r>
              <w:rPr>
                <w:b/>
              </w:rPr>
              <w:t>9</w:t>
            </w:r>
          </w:p>
          <w:p w:rsidR="00F003DA" w:rsidRDefault="00F003DA" w:rsidP="003A7F16">
            <w:pPr>
              <w:tabs>
                <w:tab w:val="left" w:pos="283"/>
                <w:tab w:val="left" w:pos="2835"/>
                <w:tab w:val="left" w:pos="5386"/>
                <w:tab w:val="left" w:pos="7937"/>
              </w:tabs>
              <w:spacing w:line="360" w:lineRule="auto"/>
              <w:jc w:val="center"/>
              <w:rPr>
                <w:b/>
              </w:rPr>
            </w:pPr>
            <w:r>
              <w:rPr>
                <w:b/>
              </w:rPr>
              <w:t xml:space="preserve"> câu</w:t>
            </w:r>
          </w:p>
        </w:tc>
        <w:tc>
          <w:tcPr>
            <w:tcW w:w="674" w:type="dxa"/>
          </w:tcPr>
          <w:p w:rsidR="00F003DA" w:rsidRDefault="0054492B" w:rsidP="003A7F16">
            <w:pPr>
              <w:tabs>
                <w:tab w:val="left" w:pos="283"/>
                <w:tab w:val="left" w:pos="2835"/>
                <w:tab w:val="left" w:pos="5386"/>
                <w:tab w:val="left" w:pos="7937"/>
              </w:tabs>
              <w:spacing w:line="360" w:lineRule="auto"/>
              <w:jc w:val="center"/>
              <w:rPr>
                <w:b/>
              </w:rPr>
            </w:pPr>
            <w:r>
              <w:rPr>
                <w:b/>
              </w:rPr>
              <w:t xml:space="preserve">3 câu </w:t>
            </w:r>
          </w:p>
        </w:tc>
        <w:tc>
          <w:tcPr>
            <w:tcW w:w="760" w:type="dxa"/>
          </w:tcPr>
          <w:p w:rsidR="00F003DA" w:rsidRDefault="00F003DA" w:rsidP="003A7F16">
            <w:pPr>
              <w:tabs>
                <w:tab w:val="left" w:pos="283"/>
                <w:tab w:val="left" w:pos="2835"/>
                <w:tab w:val="left" w:pos="5386"/>
                <w:tab w:val="left" w:pos="7937"/>
              </w:tabs>
              <w:spacing w:line="360" w:lineRule="auto"/>
              <w:jc w:val="center"/>
              <w:rPr>
                <w:b/>
              </w:rPr>
            </w:pPr>
          </w:p>
        </w:tc>
        <w:tc>
          <w:tcPr>
            <w:tcW w:w="828" w:type="dxa"/>
          </w:tcPr>
          <w:p w:rsidR="00F003DA" w:rsidRDefault="0054492B" w:rsidP="003A7F16">
            <w:pPr>
              <w:tabs>
                <w:tab w:val="left" w:pos="283"/>
                <w:tab w:val="left" w:pos="2835"/>
                <w:tab w:val="left" w:pos="5386"/>
                <w:tab w:val="left" w:pos="7937"/>
              </w:tabs>
              <w:spacing w:line="360" w:lineRule="auto"/>
              <w:jc w:val="center"/>
              <w:rPr>
                <w:b/>
              </w:rPr>
            </w:pPr>
            <w:r>
              <w:rPr>
                <w:b/>
              </w:rPr>
              <w:t>2</w:t>
            </w:r>
          </w:p>
          <w:p w:rsidR="00F003DA" w:rsidRDefault="00F003DA" w:rsidP="003A7F16">
            <w:pPr>
              <w:tabs>
                <w:tab w:val="left" w:pos="283"/>
                <w:tab w:val="left" w:pos="2835"/>
                <w:tab w:val="left" w:pos="5386"/>
                <w:tab w:val="left" w:pos="7937"/>
              </w:tabs>
              <w:spacing w:line="360" w:lineRule="auto"/>
              <w:jc w:val="center"/>
              <w:rPr>
                <w:b/>
              </w:rPr>
            </w:pPr>
            <w:r>
              <w:rPr>
                <w:b/>
              </w:rPr>
              <w:t>câu</w:t>
            </w:r>
          </w:p>
        </w:tc>
        <w:tc>
          <w:tcPr>
            <w:tcW w:w="862" w:type="dxa"/>
          </w:tcPr>
          <w:p w:rsidR="00F003DA" w:rsidRDefault="00F003DA" w:rsidP="003A7F16">
            <w:pPr>
              <w:tabs>
                <w:tab w:val="left" w:pos="283"/>
                <w:tab w:val="left" w:pos="2835"/>
                <w:tab w:val="left" w:pos="5386"/>
                <w:tab w:val="left" w:pos="7937"/>
              </w:tabs>
              <w:spacing w:line="360" w:lineRule="auto"/>
              <w:jc w:val="center"/>
              <w:rPr>
                <w:b/>
              </w:rPr>
            </w:pPr>
          </w:p>
        </w:tc>
        <w:tc>
          <w:tcPr>
            <w:tcW w:w="558" w:type="dxa"/>
          </w:tcPr>
          <w:p w:rsidR="00F003DA" w:rsidRDefault="00F003DA" w:rsidP="003A7F16">
            <w:pPr>
              <w:tabs>
                <w:tab w:val="left" w:pos="283"/>
                <w:tab w:val="left" w:pos="2835"/>
                <w:tab w:val="left" w:pos="5386"/>
                <w:tab w:val="left" w:pos="7937"/>
              </w:tabs>
              <w:spacing w:line="360" w:lineRule="auto"/>
              <w:jc w:val="center"/>
              <w:rPr>
                <w:b/>
              </w:rPr>
            </w:pPr>
            <w:r>
              <w:rPr>
                <w:b/>
              </w:rPr>
              <w:t>2</w:t>
            </w:r>
          </w:p>
          <w:p w:rsidR="00F003DA" w:rsidRDefault="00F003DA" w:rsidP="003A7F16">
            <w:pPr>
              <w:tabs>
                <w:tab w:val="left" w:pos="283"/>
                <w:tab w:val="left" w:pos="2835"/>
                <w:tab w:val="left" w:pos="5386"/>
                <w:tab w:val="left" w:pos="7937"/>
              </w:tabs>
              <w:spacing w:line="360" w:lineRule="auto"/>
              <w:jc w:val="center"/>
              <w:rPr>
                <w:b/>
              </w:rPr>
            </w:pPr>
            <w:r>
              <w:rPr>
                <w:b/>
              </w:rPr>
              <w:t>câu</w:t>
            </w:r>
          </w:p>
        </w:tc>
        <w:tc>
          <w:tcPr>
            <w:tcW w:w="567" w:type="dxa"/>
          </w:tcPr>
          <w:p w:rsidR="00F003DA" w:rsidRDefault="00F003DA" w:rsidP="003A7F16">
            <w:pPr>
              <w:tabs>
                <w:tab w:val="left" w:pos="283"/>
                <w:tab w:val="left" w:pos="2835"/>
                <w:tab w:val="left" w:pos="5386"/>
                <w:tab w:val="left" w:pos="7937"/>
              </w:tabs>
              <w:spacing w:line="360" w:lineRule="auto"/>
              <w:jc w:val="center"/>
              <w:rPr>
                <w:b/>
              </w:rPr>
            </w:pPr>
          </w:p>
        </w:tc>
        <w:tc>
          <w:tcPr>
            <w:tcW w:w="426" w:type="dxa"/>
            <w:gridSpan w:val="2"/>
          </w:tcPr>
          <w:p w:rsidR="00F003DA" w:rsidRDefault="00F003DA" w:rsidP="003A7F16">
            <w:pPr>
              <w:tabs>
                <w:tab w:val="left" w:pos="283"/>
                <w:tab w:val="left" w:pos="2835"/>
                <w:tab w:val="left" w:pos="5386"/>
                <w:tab w:val="left" w:pos="7937"/>
              </w:tabs>
              <w:spacing w:line="360" w:lineRule="auto"/>
              <w:jc w:val="center"/>
              <w:rPr>
                <w:b/>
              </w:rPr>
            </w:pPr>
          </w:p>
        </w:tc>
      </w:tr>
      <w:tr w:rsidR="00F003DA" w:rsidTr="0054492B">
        <w:tc>
          <w:tcPr>
            <w:tcW w:w="5891" w:type="dxa"/>
            <w:gridSpan w:val="3"/>
          </w:tcPr>
          <w:p w:rsidR="00F003DA" w:rsidRDefault="00F003DA" w:rsidP="003A7F16">
            <w:pPr>
              <w:widowControl w:val="0"/>
              <w:pBdr>
                <w:top w:val="nil"/>
                <w:left w:val="nil"/>
                <w:bottom w:val="nil"/>
                <w:right w:val="nil"/>
                <w:between w:val="nil"/>
              </w:pBdr>
              <w:spacing w:after="0" w:line="276" w:lineRule="auto"/>
              <w:rPr>
                <w:b/>
              </w:rPr>
            </w:pPr>
          </w:p>
        </w:tc>
        <w:tc>
          <w:tcPr>
            <w:tcW w:w="2973" w:type="dxa"/>
            <w:vMerge/>
            <w:vAlign w:val="center"/>
          </w:tcPr>
          <w:p w:rsidR="00F003DA" w:rsidRDefault="00F003DA" w:rsidP="003A7F16">
            <w:pPr>
              <w:widowControl w:val="0"/>
              <w:pBdr>
                <w:top w:val="nil"/>
                <w:left w:val="nil"/>
                <w:bottom w:val="nil"/>
                <w:right w:val="nil"/>
                <w:between w:val="nil"/>
              </w:pBdr>
              <w:spacing w:after="0" w:line="276" w:lineRule="auto"/>
              <w:rPr>
                <w:b/>
              </w:rPr>
            </w:pPr>
          </w:p>
        </w:tc>
        <w:tc>
          <w:tcPr>
            <w:tcW w:w="760" w:type="dxa"/>
          </w:tcPr>
          <w:p w:rsidR="00F003DA" w:rsidRDefault="00F003DA" w:rsidP="003A7F16">
            <w:pPr>
              <w:tabs>
                <w:tab w:val="left" w:pos="283"/>
                <w:tab w:val="left" w:pos="2835"/>
                <w:tab w:val="left" w:pos="5386"/>
                <w:tab w:val="left" w:pos="7937"/>
              </w:tabs>
              <w:spacing w:line="360" w:lineRule="auto"/>
              <w:jc w:val="center"/>
              <w:rPr>
                <w:b/>
              </w:rPr>
            </w:pPr>
          </w:p>
        </w:tc>
        <w:tc>
          <w:tcPr>
            <w:tcW w:w="671" w:type="dxa"/>
          </w:tcPr>
          <w:p w:rsidR="00F003DA" w:rsidRDefault="00F003DA" w:rsidP="003A7F16">
            <w:pPr>
              <w:tabs>
                <w:tab w:val="left" w:pos="283"/>
                <w:tab w:val="left" w:pos="2835"/>
                <w:tab w:val="left" w:pos="5386"/>
                <w:tab w:val="left" w:pos="7937"/>
              </w:tabs>
              <w:spacing w:line="360" w:lineRule="auto"/>
              <w:jc w:val="center"/>
              <w:rPr>
                <w:b/>
              </w:rPr>
            </w:pPr>
          </w:p>
        </w:tc>
        <w:tc>
          <w:tcPr>
            <w:tcW w:w="760" w:type="dxa"/>
          </w:tcPr>
          <w:p w:rsidR="00F003DA" w:rsidRDefault="00F003DA" w:rsidP="003A7F16">
            <w:pPr>
              <w:tabs>
                <w:tab w:val="left" w:pos="283"/>
                <w:tab w:val="left" w:pos="2835"/>
                <w:tab w:val="left" w:pos="5386"/>
                <w:tab w:val="left" w:pos="7937"/>
              </w:tabs>
              <w:spacing w:line="360" w:lineRule="auto"/>
              <w:jc w:val="center"/>
              <w:rPr>
                <w:b/>
              </w:rPr>
            </w:pPr>
          </w:p>
        </w:tc>
        <w:tc>
          <w:tcPr>
            <w:tcW w:w="674" w:type="dxa"/>
          </w:tcPr>
          <w:p w:rsidR="00F003DA" w:rsidRDefault="00F003DA" w:rsidP="003A7F16">
            <w:pPr>
              <w:tabs>
                <w:tab w:val="left" w:pos="283"/>
                <w:tab w:val="left" w:pos="2835"/>
                <w:tab w:val="left" w:pos="5386"/>
                <w:tab w:val="left" w:pos="7937"/>
              </w:tabs>
              <w:spacing w:line="360" w:lineRule="auto"/>
              <w:jc w:val="center"/>
              <w:rPr>
                <w:b/>
              </w:rPr>
            </w:pPr>
          </w:p>
        </w:tc>
        <w:tc>
          <w:tcPr>
            <w:tcW w:w="760" w:type="dxa"/>
          </w:tcPr>
          <w:p w:rsidR="00F003DA" w:rsidRDefault="00F003DA" w:rsidP="003A7F16">
            <w:pPr>
              <w:tabs>
                <w:tab w:val="left" w:pos="283"/>
                <w:tab w:val="left" w:pos="2835"/>
                <w:tab w:val="left" w:pos="5386"/>
                <w:tab w:val="left" w:pos="7937"/>
              </w:tabs>
              <w:spacing w:line="360" w:lineRule="auto"/>
              <w:jc w:val="center"/>
              <w:rPr>
                <w:b/>
              </w:rPr>
            </w:pPr>
          </w:p>
        </w:tc>
        <w:tc>
          <w:tcPr>
            <w:tcW w:w="828" w:type="dxa"/>
          </w:tcPr>
          <w:p w:rsidR="00F003DA" w:rsidRDefault="00F003DA" w:rsidP="003A7F16">
            <w:pPr>
              <w:tabs>
                <w:tab w:val="left" w:pos="283"/>
                <w:tab w:val="left" w:pos="2835"/>
                <w:tab w:val="left" w:pos="5386"/>
                <w:tab w:val="left" w:pos="7937"/>
              </w:tabs>
              <w:spacing w:line="360" w:lineRule="auto"/>
              <w:jc w:val="center"/>
              <w:rPr>
                <w:b/>
              </w:rPr>
            </w:pPr>
          </w:p>
        </w:tc>
        <w:tc>
          <w:tcPr>
            <w:tcW w:w="862" w:type="dxa"/>
          </w:tcPr>
          <w:p w:rsidR="00F003DA" w:rsidRDefault="00F003DA" w:rsidP="003A7F16">
            <w:pPr>
              <w:tabs>
                <w:tab w:val="left" w:pos="283"/>
                <w:tab w:val="left" w:pos="2835"/>
                <w:tab w:val="left" w:pos="5386"/>
                <w:tab w:val="left" w:pos="7937"/>
              </w:tabs>
              <w:spacing w:line="360" w:lineRule="auto"/>
              <w:jc w:val="center"/>
              <w:rPr>
                <w:b/>
              </w:rPr>
            </w:pPr>
          </w:p>
        </w:tc>
        <w:tc>
          <w:tcPr>
            <w:tcW w:w="558" w:type="dxa"/>
          </w:tcPr>
          <w:p w:rsidR="00F003DA" w:rsidRDefault="00F003DA" w:rsidP="003A7F16">
            <w:pPr>
              <w:tabs>
                <w:tab w:val="left" w:pos="283"/>
                <w:tab w:val="left" w:pos="2835"/>
                <w:tab w:val="left" w:pos="5386"/>
                <w:tab w:val="left" w:pos="7937"/>
              </w:tabs>
              <w:spacing w:line="360" w:lineRule="auto"/>
              <w:jc w:val="center"/>
              <w:rPr>
                <w:b/>
              </w:rPr>
            </w:pPr>
          </w:p>
        </w:tc>
        <w:tc>
          <w:tcPr>
            <w:tcW w:w="567" w:type="dxa"/>
          </w:tcPr>
          <w:p w:rsidR="00F003DA" w:rsidRDefault="00F003DA" w:rsidP="003A7F16">
            <w:pPr>
              <w:tabs>
                <w:tab w:val="left" w:pos="283"/>
                <w:tab w:val="left" w:pos="2835"/>
                <w:tab w:val="left" w:pos="5386"/>
                <w:tab w:val="left" w:pos="7937"/>
              </w:tabs>
              <w:spacing w:line="360" w:lineRule="auto"/>
              <w:jc w:val="center"/>
              <w:rPr>
                <w:b/>
              </w:rPr>
            </w:pPr>
          </w:p>
        </w:tc>
        <w:tc>
          <w:tcPr>
            <w:tcW w:w="426" w:type="dxa"/>
            <w:gridSpan w:val="2"/>
          </w:tcPr>
          <w:p w:rsidR="00F003DA" w:rsidRDefault="00F003DA" w:rsidP="003A7F16">
            <w:pPr>
              <w:tabs>
                <w:tab w:val="left" w:pos="283"/>
                <w:tab w:val="left" w:pos="2835"/>
                <w:tab w:val="left" w:pos="5386"/>
                <w:tab w:val="left" w:pos="7937"/>
              </w:tabs>
              <w:spacing w:line="360" w:lineRule="auto"/>
              <w:jc w:val="center"/>
              <w:rPr>
                <w:b/>
              </w:rPr>
            </w:pPr>
          </w:p>
        </w:tc>
      </w:tr>
    </w:tbl>
    <w:p w:rsidR="00FA5894" w:rsidRDefault="00FA5894" w:rsidP="00FA5894"/>
    <w:p w:rsidR="00FA5894" w:rsidRDefault="00FA5894" w:rsidP="00FA5894"/>
    <w:p w:rsidR="00163C8C" w:rsidRPr="00FA5894" w:rsidRDefault="00163C8C" w:rsidP="00FA5894">
      <w:pPr>
        <w:sectPr w:rsidR="00163C8C" w:rsidRPr="00FA5894">
          <w:pgSz w:w="16838" w:h="11906" w:orient="landscape"/>
          <w:pgMar w:top="720" w:right="720" w:bottom="720" w:left="720" w:header="720" w:footer="720" w:gutter="0"/>
          <w:cols w:space="720"/>
        </w:sectPr>
      </w:pPr>
    </w:p>
    <w:p w:rsidR="00163C8C" w:rsidRDefault="00163C8C" w:rsidP="00163C8C">
      <w:pPr>
        <w:widowControl w:val="0"/>
        <w:pBdr>
          <w:top w:val="nil"/>
          <w:left w:val="nil"/>
          <w:bottom w:val="nil"/>
          <w:right w:val="nil"/>
          <w:between w:val="nil"/>
        </w:pBdr>
        <w:spacing w:after="0" w:line="276" w:lineRule="auto"/>
        <w:rPr>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8"/>
        <w:gridCol w:w="2511"/>
        <w:gridCol w:w="2530"/>
        <w:gridCol w:w="1977"/>
      </w:tblGrid>
      <w:tr w:rsidR="00163C8C" w:rsidTr="003A7F16">
        <w:tc>
          <w:tcPr>
            <w:tcW w:w="3438" w:type="dxa"/>
          </w:tcPr>
          <w:p w:rsidR="00163C8C" w:rsidRDefault="00163C8C" w:rsidP="003A7F16">
            <w:pPr>
              <w:tabs>
                <w:tab w:val="left" w:pos="283"/>
                <w:tab w:val="left" w:pos="2835"/>
                <w:tab w:val="left" w:pos="5386"/>
                <w:tab w:val="left" w:pos="7937"/>
              </w:tabs>
              <w:spacing w:line="360" w:lineRule="auto"/>
              <w:rPr>
                <w:b/>
              </w:rPr>
            </w:pPr>
            <w:r>
              <w:rPr>
                <w:b/>
              </w:rPr>
              <w:t xml:space="preserve">Họ và tên thầy cô: </w:t>
            </w:r>
          </w:p>
        </w:tc>
        <w:tc>
          <w:tcPr>
            <w:tcW w:w="2511" w:type="dxa"/>
          </w:tcPr>
          <w:p w:rsidR="00163C8C" w:rsidRDefault="00163C8C" w:rsidP="003A7F16">
            <w:pPr>
              <w:tabs>
                <w:tab w:val="left" w:pos="283"/>
                <w:tab w:val="left" w:pos="2835"/>
                <w:tab w:val="left" w:pos="5386"/>
                <w:tab w:val="left" w:pos="7937"/>
              </w:tabs>
              <w:spacing w:line="360" w:lineRule="auto"/>
              <w:rPr>
                <w:b/>
              </w:rPr>
            </w:pPr>
            <w:r>
              <w:rPr>
                <w:b/>
              </w:rPr>
              <w:t>E_mail:</w:t>
            </w:r>
          </w:p>
        </w:tc>
        <w:tc>
          <w:tcPr>
            <w:tcW w:w="2530" w:type="dxa"/>
          </w:tcPr>
          <w:p w:rsidR="00163C8C" w:rsidRDefault="00163C8C" w:rsidP="003A7F16">
            <w:pPr>
              <w:tabs>
                <w:tab w:val="left" w:pos="283"/>
                <w:tab w:val="left" w:pos="2835"/>
                <w:tab w:val="left" w:pos="5386"/>
                <w:tab w:val="left" w:pos="7937"/>
              </w:tabs>
              <w:spacing w:line="360" w:lineRule="auto"/>
              <w:rPr>
                <w:b/>
              </w:rPr>
            </w:pPr>
            <w:r>
              <w:rPr>
                <w:b/>
              </w:rPr>
              <w:t>Links fb:</w:t>
            </w:r>
          </w:p>
        </w:tc>
        <w:tc>
          <w:tcPr>
            <w:tcW w:w="1977" w:type="dxa"/>
          </w:tcPr>
          <w:p w:rsidR="00163C8C" w:rsidRDefault="00163C8C" w:rsidP="003A7F16">
            <w:pPr>
              <w:tabs>
                <w:tab w:val="left" w:pos="283"/>
                <w:tab w:val="left" w:pos="2835"/>
                <w:tab w:val="left" w:pos="5386"/>
                <w:tab w:val="left" w:pos="7937"/>
              </w:tabs>
              <w:spacing w:line="360" w:lineRule="auto"/>
              <w:rPr>
                <w:b/>
              </w:rPr>
            </w:pPr>
            <w:r>
              <w:rPr>
                <w:b/>
              </w:rPr>
              <w:t>SĐT:</w:t>
            </w:r>
          </w:p>
        </w:tc>
      </w:tr>
    </w:tbl>
    <w:p w:rsidR="00163C8C" w:rsidRDefault="00163C8C" w:rsidP="00163C8C">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CẤU TRÚC MA TRẬN + BẢNG ĐẶC TẢ CỦA ĐỀ THI ĐỀ KIỂM TRA 45 PHÚT</w:t>
      </w:r>
    </w:p>
    <w:p w:rsidR="00163C8C" w:rsidRDefault="00163C8C" w:rsidP="00163C8C">
      <w:pPr>
        <w:tabs>
          <w:tab w:val="left" w:pos="283"/>
          <w:tab w:val="left" w:pos="2835"/>
          <w:tab w:val="left" w:pos="5386"/>
          <w:tab w:val="left" w:pos="7937"/>
        </w:tabs>
        <w:spacing w:after="0" w:line="36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MA TRẬN VÀ NỘI DUNG KIỂM TRA THEO CÂU TRÚC</w:t>
      </w:r>
    </w:p>
    <w:p w:rsidR="00163C8C" w:rsidRDefault="00163C8C" w:rsidP="00163C8C">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highlight w:val="magenta"/>
        </w:rPr>
      </w:pPr>
      <w:r>
        <w:rPr>
          <w:rFonts w:ascii="Times New Roman" w:eastAsia="Times New Roman" w:hAnsi="Times New Roman" w:cs="Times New Roman"/>
          <w:sz w:val="32"/>
          <w:szCs w:val="32"/>
          <w:highlight w:val="magenta"/>
        </w:rPr>
        <w:t>28 câu dưới dạng TN + 4 câu tự luận</w:t>
      </w:r>
    </w:p>
    <w:p w:rsidR="00163C8C" w:rsidRDefault="00163C8C" w:rsidP="008E68C5">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highlight w:val="yellow"/>
        </w:rPr>
        <w:t>Theo tỉ lệ: 4 Điểm NB – 3 Điểm TH – 2 Điểm VD – 1 Điểm VDC</w:t>
      </w: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163C8C" w:rsidTr="003A7F16">
        <w:tc>
          <w:tcPr>
            <w:tcW w:w="2689" w:type="dxa"/>
          </w:tcPr>
          <w:p w:rsidR="00163C8C" w:rsidRDefault="00163C8C" w:rsidP="003A7F16">
            <w:pPr>
              <w:tabs>
                <w:tab w:val="left" w:pos="283"/>
                <w:tab w:val="left" w:pos="2835"/>
                <w:tab w:val="left" w:pos="5386"/>
                <w:tab w:val="left" w:pos="7937"/>
              </w:tabs>
              <w:spacing w:line="360" w:lineRule="auto"/>
              <w:jc w:val="center"/>
              <w:rPr>
                <w:b/>
                <w:color w:val="0000CC"/>
              </w:rPr>
            </w:pPr>
            <w:r>
              <w:rPr>
                <w:b/>
                <w:color w:val="0000CC"/>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163C8C" w:rsidTr="003A7F16">
              <w:tc>
                <w:tcPr>
                  <w:tcW w:w="2463" w:type="dxa"/>
                </w:tcPr>
                <w:p w:rsidR="00163C8C" w:rsidRDefault="00163C8C" w:rsidP="003A7F16">
                  <w:pPr>
                    <w:tabs>
                      <w:tab w:val="left" w:pos="283"/>
                      <w:tab w:val="left" w:pos="2835"/>
                      <w:tab w:val="left" w:pos="5386"/>
                      <w:tab w:val="left" w:pos="7937"/>
                    </w:tabs>
                    <w:spacing w:line="360" w:lineRule="auto"/>
                    <w:jc w:val="center"/>
                    <w:rPr>
                      <w:b/>
                      <w:color w:val="0000CC"/>
                    </w:rPr>
                  </w:pPr>
                  <w:r>
                    <w:rPr>
                      <w:b/>
                      <w:color w:val="0000CC"/>
                    </w:rPr>
                    <w:t>THEO SÁCH</w:t>
                  </w:r>
                  <w:r w:rsidR="00AE6AF1">
                    <w:rPr>
                      <w:b/>
                      <w:color w:val="0000CC"/>
                    </w:rPr>
                    <w:t xml:space="preserve"> CTST</w:t>
                  </w:r>
                </w:p>
              </w:tc>
            </w:tr>
            <w:tr w:rsidR="00163C8C" w:rsidTr="003A7F16">
              <w:tc>
                <w:tcPr>
                  <w:tcW w:w="2463" w:type="dxa"/>
                </w:tcPr>
                <w:p w:rsidR="00163C8C" w:rsidRDefault="00AE6AF1" w:rsidP="003A7F16">
                  <w:pPr>
                    <w:tabs>
                      <w:tab w:val="left" w:pos="283"/>
                      <w:tab w:val="left" w:pos="2835"/>
                      <w:tab w:val="left" w:pos="5386"/>
                      <w:tab w:val="left" w:pos="7937"/>
                    </w:tabs>
                    <w:spacing w:line="360" w:lineRule="auto"/>
                    <w:jc w:val="center"/>
                    <w:rPr>
                      <w:b/>
                      <w:color w:val="0000CC"/>
                    </w:rPr>
                  </w:pPr>
                  <w:r>
                    <w:rPr>
                      <w:b/>
                      <w:color w:val="0000CC"/>
                    </w:rPr>
                    <w:t xml:space="preserve">CHƯƠNG 1+2 </w:t>
                  </w:r>
                </w:p>
              </w:tc>
            </w:tr>
            <w:tr w:rsidR="00163C8C" w:rsidTr="003A7F16">
              <w:tc>
                <w:tcPr>
                  <w:tcW w:w="2463" w:type="dxa"/>
                </w:tcPr>
                <w:p w:rsidR="00163C8C" w:rsidRDefault="00163C8C" w:rsidP="003A7F16">
                  <w:pPr>
                    <w:tabs>
                      <w:tab w:val="left" w:pos="283"/>
                      <w:tab w:val="left" w:pos="2835"/>
                      <w:tab w:val="left" w:pos="5386"/>
                      <w:tab w:val="left" w:pos="7937"/>
                    </w:tabs>
                    <w:spacing w:line="360" w:lineRule="auto"/>
                    <w:jc w:val="center"/>
                    <w:rPr>
                      <w:b/>
                      <w:color w:val="0000CC"/>
                    </w:rPr>
                  </w:pPr>
                  <w:r>
                    <w:rPr>
                      <w:b/>
                      <w:color w:val="0000CC"/>
                      <w:highlight w:val="cyan"/>
                    </w:rPr>
                    <w:t>TN 70% + TL 30%</w:t>
                  </w:r>
                </w:p>
              </w:tc>
            </w:tr>
          </w:tbl>
          <w:p w:rsidR="00163C8C" w:rsidRDefault="00163C8C" w:rsidP="003A7F16">
            <w:pPr>
              <w:tabs>
                <w:tab w:val="left" w:pos="283"/>
                <w:tab w:val="left" w:pos="2835"/>
                <w:tab w:val="left" w:pos="5386"/>
                <w:tab w:val="left" w:pos="7937"/>
              </w:tabs>
              <w:spacing w:line="360" w:lineRule="auto"/>
              <w:jc w:val="center"/>
              <w:rPr>
                <w:b/>
                <w:color w:val="0000CC"/>
              </w:rPr>
            </w:pPr>
          </w:p>
        </w:tc>
        <w:tc>
          <w:tcPr>
            <w:tcW w:w="7291" w:type="dxa"/>
          </w:tcPr>
          <w:p w:rsidR="00163C8C" w:rsidRDefault="00163C8C" w:rsidP="003A7F16">
            <w:pPr>
              <w:tabs>
                <w:tab w:val="left" w:pos="283"/>
                <w:tab w:val="left" w:pos="2835"/>
                <w:tab w:val="left" w:pos="5386"/>
                <w:tab w:val="left" w:pos="7937"/>
              </w:tabs>
              <w:spacing w:line="360" w:lineRule="auto"/>
              <w:jc w:val="center"/>
              <w:rPr>
                <w:b/>
                <w:color w:val="0000CC"/>
              </w:rPr>
            </w:pPr>
            <w:r>
              <w:rPr>
                <w:b/>
                <w:color w:val="0000CC"/>
              </w:rPr>
              <w:t xml:space="preserve">ĐỀ KIỂM TRA ĐÁNH GIÁ KIẾN THỨC – CHƯƠNG </w:t>
            </w:r>
            <w:r w:rsidR="00AE6AF1">
              <w:rPr>
                <w:b/>
                <w:color w:val="0000CC"/>
              </w:rPr>
              <w:t>1+2</w:t>
            </w:r>
          </w:p>
          <w:p w:rsidR="00163C8C" w:rsidRDefault="00163C8C" w:rsidP="003A7F16">
            <w:pPr>
              <w:tabs>
                <w:tab w:val="left" w:pos="283"/>
                <w:tab w:val="left" w:pos="2835"/>
                <w:tab w:val="left" w:pos="5386"/>
                <w:tab w:val="left" w:pos="7937"/>
              </w:tabs>
              <w:spacing w:line="360" w:lineRule="auto"/>
              <w:jc w:val="center"/>
              <w:rPr>
                <w:b/>
                <w:color w:val="0000CC"/>
              </w:rPr>
            </w:pPr>
            <w:r>
              <w:rPr>
                <w:b/>
                <w:color w:val="0000CC"/>
              </w:rPr>
              <w:t>MÔN: HÓA HỌC 1</w:t>
            </w:r>
            <w:r w:rsidR="00AE6AF1">
              <w:rPr>
                <w:b/>
                <w:color w:val="0000CC"/>
              </w:rPr>
              <w:t>1</w:t>
            </w:r>
          </w:p>
          <w:p w:rsidR="00163C8C" w:rsidRDefault="00163C8C" w:rsidP="003A7F16">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p w:rsidR="00163C8C" w:rsidRDefault="00163C8C" w:rsidP="003A7F16">
            <w:pPr>
              <w:tabs>
                <w:tab w:val="left" w:pos="283"/>
                <w:tab w:val="left" w:pos="2835"/>
                <w:tab w:val="left" w:pos="5386"/>
                <w:tab w:val="left" w:pos="7937"/>
              </w:tabs>
              <w:spacing w:line="360" w:lineRule="auto"/>
              <w:jc w:val="right"/>
              <w:rPr>
                <w:b/>
                <w:color w:val="0000CC"/>
              </w:rPr>
            </w:pPr>
            <w:r>
              <w:rPr>
                <w:b/>
                <w:color w:val="0000CC"/>
              </w:rPr>
              <w:t>Mã đề: ……………</w:t>
            </w:r>
          </w:p>
        </w:tc>
      </w:tr>
    </w:tbl>
    <w:p w:rsidR="00163C8C" w:rsidRDefault="00163C8C" w:rsidP="00163C8C">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163C8C" w:rsidRDefault="00163C8C" w:rsidP="00163C8C">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I. TRẮC NGHIỆM (7,0 điểm)</w:t>
      </w:r>
    </w:p>
    <w:p w:rsidR="00C22397" w:rsidRPr="00C22397" w:rsidRDefault="00163C8C" w:rsidP="00C22397">
      <w:pPr>
        <w:numPr>
          <w:ilvl w:val="0"/>
          <w:numId w:val="4"/>
        </w:numPr>
        <w:pBdr>
          <w:top w:val="nil"/>
          <w:left w:val="nil"/>
          <w:bottom w:val="nil"/>
          <w:right w:val="nil"/>
          <w:between w:val="nil"/>
        </w:pBdr>
        <w:spacing w:after="0" w:line="360" w:lineRule="auto"/>
        <w:ind w:left="709" w:hanging="720"/>
        <w:rPr>
          <w:rFonts w:ascii="Times New Roman" w:eastAsia="Times New Roman" w:hAnsi="Times New Roman" w:cs="Times New Roman"/>
          <w:color w:val="000000"/>
          <w:sz w:val="24"/>
          <w:szCs w:val="24"/>
        </w:rPr>
      </w:pPr>
      <w:r w:rsidRPr="00163C8C">
        <w:rPr>
          <w:rFonts w:ascii="Times New Roman" w:eastAsia="Times New Roman" w:hAnsi="Times New Roman" w:cs="Times New Roman"/>
          <w:color w:val="000000"/>
          <w:sz w:val="24"/>
          <w:szCs w:val="24"/>
        </w:rPr>
        <w:t xml:space="preserve">[NB] </w:t>
      </w:r>
      <w:r w:rsidR="00C22397" w:rsidRPr="00C22397">
        <w:rPr>
          <w:rFonts w:ascii="Times New Roman" w:eastAsia="Times New Roman" w:hAnsi="Times New Roman" w:cs="Times New Roman"/>
          <w:color w:val="000000"/>
          <w:sz w:val="24"/>
          <w:szCs w:val="24"/>
        </w:rPr>
        <w:t>Hằng số cân bằng K</w:t>
      </w:r>
      <w:r w:rsidR="00C22397" w:rsidRPr="00C22397">
        <w:rPr>
          <w:rFonts w:ascii="Times New Roman" w:eastAsia="Times New Roman" w:hAnsi="Times New Roman" w:cs="Times New Roman"/>
          <w:color w:val="000000"/>
          <w:sz w:val="24"/>
          <w:szCs w:val="24"/>
          <w:vertAlign w:val="subscript"/>
        </w:rPr>
        <w:t>C</w:t>
      </w:r>
      <w:r w:rsidR="00C22397" w:rsidRPr="00C22397">
        <w:rPr>
          <w:rFonts w:ascii="Times New Roman" w:eastAsia="Times New Roman" w:hAnsi="Times New Roman" w:cs="Times New Roman"/>
          <w:color w:val="000000"/>
          <w:sz w:val="24"/>
          <w:szCs w:val="24"/>
        </w:rPr>
        <w:t xml:space="preserve"> của một phản ứng </w:t>
      </w:r>
      <w:r w:rsidR="00AD7418">
        <w:rPr>
          <w:rFonts w:ascii="Times New Roman" w:eastAsia="Times New Roman" w:hAnsi="Times New Roman" w:cs="Times New Roman"/>
          <w:color w:val="000000"/>
          <w:sz w:val="24"/>
          <w:szCs w:val="24"/>
        </w:rPr>
        <w:t xml:space="preserve">thuận nghịch </w:t>
      </w:r>
      <w:r w:rsidR="00C22397" w:rsidRPr="00C22397">
        <w:rPr>
          <w:rFonts w:ascii="Times New Roman" w:eastAsia="Times New Roman" w:hAnsi="Times New Roman" w:cs="Times New Roman"/>
          <w:color w:val="000000"/>
          <w:sz w:val="24"/>
          <w:szCs w:val="24"/>
        </w:rPr>
        <w:t>phụ thuộc vào yếu tố nào sau đây?</w:t>
      </w:r>
    </w:p>
    <w:p w:rsidR="00163C8C" w:rsidRDefault="00C22397" w:rsidP="005239F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5239F5">
        <w:rPr>
          <w:rFonts w:ascii="Times New Roman" w:eastAsia="Times New Roman" w:hAnsi="Times New Roman" w:cs="Times New Roman"/>
          <w:b/>
          <w:color w:val="000000"/>
          <w:sz w:val="24"/>
          <w:szCs w:val="24"/>
        </w:rPr>
        <w:t>A</w:t>
      </w:r>
      <w:r w:rsidRPr="00C22397">
        <w:rPr>
          <w:rFonts w:ascii="Times New Roman" w:eastAsia="Times New Roman" w:hAnsi="Times New Roman" w:cs="Times New Roman"/>
          <w:color w:val="000000"/>
          <w:sz w:val="24"/>
          <w:szCs w:val="24"/>
        </w:rPr>
        <w:t xml:space="preserve">. Nồng độ.              </w:t>
      </w:r>
      <w:r w:rsidR="005239F5">
        <w:rPr>
          <w:rFonts w:ascii="Times New Roman" w:eastAsia="Times New Roman" w:hAnsi="Times New Roman" w:cs="Times New Roman"/>
          <w:color w:val="000000"/>
          <w:sz w:val="24"/>
          <w:szCs w:val="24"/>
        </w:rPr>
        <w:tab/>
      </w:r>
      <w:r w:rsidR="005239F5">
        <w:rPr>
          <w:rFonts w:ascii="Times New Roman" w:eastAsia="Times New Roman" w:hAnsi="Times New Roman" w:cs="Times New Roman"/>
          <w:color w:val="000000"/>
          <w:sz w:val="24"/>
          <w:szCs w:val="24"/>
        </w:rPr>
        <w:tab/>
      </w:r>
      <w:r w:rsidRPr="00C22397">
        <w:rPr>
          <w:rFonts w:ascii="Times New Roman" w:eastAsia="Times New Roman" w:hAnsi="Times New Roman" w:cs="Times New Roman"/>
          <w:color w:val="000000"/>
          <w:sz w:val="24"/>
          <w:szCs w:val="24"/>
        </w:rPr>
        <w:t xml:space="preserve"> </w:t>
      </w:r>
      <w:r w:rsidRPr="005239F5">
        <w:rPr>
          <w:rFonts w:ascii="Times New Roman" w:eastAsia="Times New Roman" w:hAnsi="Times New Roman" w:cs="Times New Roman"/>
          <w:b/>
          <w:color w:val="000000"/>
          <w:sz w:val="24"/>
          <w:szCs w:val="24"/>
        </w:rPr>
        <w:t xml:space="preserve"> </w:t>
      </w:r>
      <w:r w:rsidRPr="005239F5">
        <w:rPr>
          <w:rFonts w:ascii="Times New Roman" w:eastAsia="Times New Roman" w:hAnsi="Times New Roman" w:cs="Times New Roman"/>
          <w:b/>
          <w:color w:val="000000"/>
          <w:sz w:val="24"/>
          <w:szCs w:val="24"/>
          <w:highlight w:val="green"/>
        </w:rPr>
        <w:t>B</w:t>
      </w:r>
      <w:r w:rsidRPr="00C22397">
        <w:rPr>
          <w:rFonts w:ascii="Times New Roman" w:eastAsia="Times New Roman" w:hAnsi="Times New Roman" w:cs="Times New Roman"/>
          <w:color w:val="000000"/>
          <w:sz w:val="24"/>
          <w:szCs w:val="24"/>
          <w:highlight w:val="green"/>
        </w:rPr>
        <w:t>. Nhiệt độ</w:t>
      </w:r>
      <w:r w:rsidRPr="00C22397">
        <w:rPr>
          <w:rFonts w:ascii="Times New Roman" w:eastAsia="Times New Roman" w:hAnsi="Times New Roman" w:cs="Times New Roman"/>
          <w:color w:val="000000"/>
          <w:sz w:val="24"/>
          <w:szCs w:val="24"/>
        </w:rPr>
        <w:t xml:space="preserve">.              </w:t>
      </w:r>
      <w:r w:rsidRPr="005239F5">
        <w:rPr>
          <w:rFonts w:ascii="Times New Roman" w:eastAsia="Times New Roman" w:hAnsi="Times New Roman" w:cs="Times New Roman"/>
          <w:b/>
          <w:color w:val="000000"/>
          <w:sz w:val="24"/>
          <w:szCs w:val="24"/>
        </w:rPr>
        <w:t xml:space="preserve"> </w:t>
      </w:r>
      <w:r w:rsidR="005239F5">
        <w:rPr>
          <w:rFonts w:ascii="Times New Roman" w:eastAsia="Times New Roman" w:hAnsi="Times New Roman" w:cs="Times New Roman"/>
          <w:b/>
          <w:color w:val="000000"/>
          <w:sz w:val="24"/>
          <w:szCs w:val="24"/>
        </w:rPr>
        <w:tab/>
      </w:r>
      <w:r w:rsidRPr="005239F5">
        <w:rPr>
          <w:rFonts w:ascii="Times New Roman" w:eastAsia="Times New Roman" w:hAnsi="Times New Roman" w:cs="Times New Roman"/>
          <w:b/>
          <w:color w:val="000000"/>
          <w:sz w:val="24"/>
          <w:szCs w:val="24"/>
        </w:rPr>
        <w:t>C</w:t>
      </w:r>
      <w:r w:rsidRPr="00C22397">
        <w:rPr>
          <w:rFonts w:ascii="Times New Roman" w:eastAsia="Times New Roman" w:hAnsi="Times New Roman" w:cs="Times New Roman"/>
          <w:color w:val="000000"/>
          <w:sz w:val="24"/>
          <w:szCs w:val="24"/>
        </w:rPr>
        <w:t xml:space="preserve">. Áp suất.              </w:t>
      </w:r>
      <w:r w:rsidRPr="005239F5">
        <w:rPr>
          <w:rFonts w:ascii="Times New Roman" w:eastAsia="Times New Roman" w:hAnsi="Times New Roman" w:cs="Times New Roman"/>
          <w:b/>
          <w:color w:val="000000"/>
          <w:sz w:val="24"/>
          <w:szCs w:val="24"/>
        </w:rPr>
        <w:t>D</w:t>
      </w:r>
      <w:r w:rsidRPr="00C22397">
        <w:rPr>
          <w:rFonts w:ascii="Times New Roman" w:eastAsia="Times New Roman" w:hAnsi="Times New Roman" w:cs="Times New Roman"/>
          <w:color w:val="000000"/>
          <w:sz w:val="24"/>
          <w:szCs w:val="24"/>
        </w:rPr>
        <w:t>. Sự có mặt chất xúc tác.</w:t>
      </w:r>
    </w:p>
    <w:p w:rsidR="00C22397" w:rsidRPr="00C22397" w:rsidRDefault="00163C8C" w:rsidP="00C22397">
      <w:pPr>
        <w:numPr>
          <w:ilvl w:val="0"/>
          <w:numId w:val="4"/>
        </w:numPr>
        <w:pBdr>
          <w:top w:val="nil"/>
          <w:left w:val="nil"/>
          <w:bottom w:val="nil"/>
          <w:right w:val="nil"/>
          <w:between w:val="nil"/>
        </w:pBdr>
        <w:spacing w:after="0" w:line="360" w:lineRule="auto"/>
        <w:ind w:left="709" w:hanging="709"/>
        <w:rPr>
          <w:rFonts w:ascii="Times New Roman" w:eastAsia="Times New Roman" w:hAnsi="Times New Roman" w:cs="Times New Roman"/>
          <w:color w:val="000000"/>
          <w:sz w:val="24"/>
          <w:szCs w:val="24"/>
        </w:rPr>
      </w:pPr>
      <w:r w:rsidRPr="00163C8C">
        <w:rPr>
          <w:rFonts w:ascii="Times New Roman" w:eastAsia="Times New Roman" w:hAnsi="Times New Roman" w:cs="Times New Roman"/>
          <w:color w:val="000000"/>
          <w:sz w:val="24"/>
          <w:szCs w:val="24"/>
        </w:rPr>
        <w:t xml:space="preserve">[NB] </w:t>
      </w:r>
      <w:r w:rsidR="00C22397">
        <w:rPr>
          <w:rFonts w:ascii="Times New Roman" w:eastAsia="Times New Roman" w:hAnsi="Times New Roman" w:cs="Times New Roman"/>
          <w:color w:val="000000"/>
          <w:sz w:val="24"/>
          <w:szCs w:val="24"/>
        </w:rPr>
        <w:t xml:space="preserve">Phản ứng một chiều là </w:t>
      </w:r>
    </w:p>
    <w:p w:rsidR="00C22397" w:rsidRPr="001B5AD4" w:rsidRDefault="008255DC" w:rsidP="001B5AD4">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4E6262">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w:t>
      </w:r>
      <w:r w:rsidR="00C22397" w:rsidRPr="001B5AD4">
        <w:rPr>
          <w:rFonts w:ascii="Times New Roman" w:eastAsia="Times New Roman" w:hAnsi="Times New Roman" w:cs="Times New Roman"/>
          <w:color w:val="000000"/>
          <w:sz w:val="24"/>
          <w:szCs w:val="24"/>
        </w:rPr>
        <w:t xml:space="preserve">2HI (g) </w:t>
      </w:r>
      <w:r w:rsidR="00C22397" w:rsidRPr="00BD422D">
        <w:rPr>
          <w:position w:val="-10"/>
        </w:rPr>
        <w:object w:dxaOrig="620" w:dyaOrig="420">
          <v:shape id="_x0000_i1026" type="#_x0000_t75" style="width:31.2pt;height:21pt" o:ole="">
            <v:imagedata r:id="rId5" o:title=""/>
          </v:shape>
          <o:OLEObject Type="Embed" ProgID="Equation.DSMT4" ShapeID="_x0000_i1026" DrawAspect="Content" ObjectID="_1744973338" r:id="rId7"/>
        </w:object>
      </w:r>
      <w:r w:rsidR="00C22397" w:rsidRPr="001B5AD4">
        <w:rPr>
          <w:rFonts w:ascii="Times New Roman" w:eastAsia="Times New Roman" w:hAnsi="Times New Roman" w:cs="Times New Roman"/>
          <w:color w:val="000000"/>
          <w:sz w:val="24"/>
          <w:szCs w:val="24"/>
        </w:rPr>
        <w:t xml:space="preserve"> H</w:t>
      </w:r>
      <w:r w:rsidR="00C22397" w:rsidRPr="001B5AD4">
        <w:rPr>
          <w:rFonts w:ascii="Times New Roman" w:eastAsia="Times New Roman" w:hAnsi="Times New Roman" w:cs="Times New Roman"/>
          <w:color w:val="000000"/>
          <w:sz w:val="24"/>
          <w:szCs w:val="24"/>
          <w:vertAlign w:val="subscript"/>
        </w:rPr>
        <w:t>2</w:t>
      </w:r>
      <w:r w:rsidR="00C22397" w:rsidRPr="001B5AD4">
        <w:rPr>
          <w:rFonts w:ascii="Times New Roman" w:eastAsia="Times New Roman" w:hAnsi="Times New Roman" w:cs="Times New Roman"/>
          <w:color w:val="000000"/>
          <w:sz w:val="24"/>
          <w:szCs w:val="24"/>
        </w:rPr>
        <w:t xml:space="preserve"> (g) + I</w:t>
      </w:r>
      <w:r w:rsidR="00C22397" w:rsidRPr="001B5AD4">
        <w:rPr>
          <w:rFonts w:ascii="Times New Roman" w:eastAsia="Times New Roman" w:hAnsi="Times New Roman" w:cs="Times New Roman"/>
          <w:color w:val="000000"/>
          <w:sz w:val="24"/>
          <w:szCs w:val="24"/>
          <w:vertAlign w:val="subscript"/>
        </w:rPr>
        <w:t>2</w:t>
      </w:r>
      <w:r w:rsidR="00C22397" w:rsidRPr="001B5AD4">
        <w:rPr>
          <w:rFonts w:ascii="Times New Roman" w:eastAsia="Times New Roman" w:hAnsi="Times New Roman" w:cs="Times New Roman"/>
          <w:color w:val="000000"/>
          <w:sz w:val="24"/>
          <w:szCs w:val="24"/>
        </w:rPr>
        <w:t xml:space="preserve"> (g</w:t>
      </w:r>
      <w:r w:rsidR="001B5AD4" w:rsidRPr="001B5AD4">
        <w:rPr>
          <w:rFonts w:ascii="Times New Roman" w:eastAsia="Times New Roman" w:hAnsi="Times New Roman" w:cs="Times New Roman"/>
          <w:color w:val="000000"/>
          <w:sz w:val="24"/>
          <w:szCs w:val="24"/>
        </w:rPr>
        <w:t>) .</w:t>
      </w:r>
      <w:r w:rsidR="001B5AD4">
        <w:rPr>
          <w:rFonts w:ascii="Times New Roman" w:eastAsia="Times New Roman" w:hAnsi="Times New Roman" w:cs="Times New Roman"/>
          <w:color w:val="000000"/>
          <w:sz w:val="24"/>
          <w:szCs w:val="24"/>
        </w:rPr>
        <w:tab/>
      </w:r>
      <w:r w:rsidR="001B5AD4">
        <w:rPr>
          <w:rFonts w:ascii="Times New Roman" w:eastAsia="Times New Roman" w:hAnsi="Times New Roman" w:cs="Times New Roman"/>
          <w:color w:val="000000"/>
          <w:sz w:val="24"/>
          <w:szCs w:val="24"/>
        </w:rPr>
        <w:tab/>
      </w:r>
      <w:r w:rsidR="001B5AD4">
        <w:rPr>
          <w:rFonts w:ascii="Times New Roman" w:eastAsia="Times New Roman" w:hAnsi="Times New Roman" w:cs="Times New Roman"/>
          <w:color w:val="000000"/>
          <w:sz w:val="24"/>
          <w:szCs w:val="24"/>
        </w:rPr>
        <w:tab/>
      </w:r>
      <w:r w:rsidRPr="004E6262">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w:t>
      </w:r>
      <w:r w:rsidR="00C22397" w:rsidRPr="001B5AD4">
        <w:rPr>
          <w:rFonts w:ascii="Times New Roman" w:eastAsia="Times New Roman" w:hAnsi="Times New Roman" w:cs="Times New Roman"/>
          <w:color w:val="000000"/>
          <w:sz w:val="24"/>
          <w:szCs w:val="24"/>
          <w:highlight w:val="green"/>
        </w:rPr>
        <w:t>KClO</w:t>
      </w:r>
      <w:r w:rsidR="00C22397" w:rsidRPr="001B5AD4">
        <w:rPr>
          <w:rFonts w:ascii="Times New Roman" w:eastAsia="Times New Roman" w:hAnsi="Times New Roman" w:cs="Times New Roman"/>
          <w:color w:val="000000"/>
          <w:sz w:val="24"/>
          <w:szCs w:val="24"/>
          <w:highlight w:val="green"/>
          <w:vertAlign w:val="subscript"/>
        </w:rPr>
        <w:t>3</w:t>
      </w:r>
      <w:r w:rsidR="00C22397" w:rsidRPr="001B5AD4">
        <w:rPr>
          <w:rFonts w:ascii="Times New Roman" w:eastAsia="Times New Roman" w:hAnsi="Times New Roman" w:cs="Times New Roman"/>
          <w:color w:val="000000"/>
          <w:sz w:val="24"/>
          <w:szCs w:val="24"/>
          <w:highlight w:val="green"/>
        </w:rPr>
        <w:t xml:space="preserve"> (s)  </w:t>
      </w:r>
      <w:r w:rsidR="00C22397" w:rsidRPr="001B5AD4">
        <w:rPr>
          <w:position w:val="-6"/>
          <w:highlight w:val="green"/>
        </w:rPr>
        <w:object w:dxaOrig="620" w:dyaOrig="320">
          <v:shape id="_x0000_i1027" type="#_x0000_t75" style="width:31.2pt;height:16.2pt" o:ole="">
            <v:imagedata r:id="rId8" o:title=""/>
          </v:shape>
          <o:OLEObject Type="Embed" ProgID="Equation.3" ShapeID="_x0000_i1027" DrawAspect="Content" ObjectID="_1744973339" r:id="rId9"/>
        </w:object>
      </w:r>
      <w:r w:rsidR="00C22397" w:rsidRPr="001B5AD4">
        <w:rPr>
          <w:rFonts w:ascii="Times New Roman" w:eastAsia="Times New Roman" w:hAnsi="Times New Roman" w:cs="Times New Roman"/>
          <w:color w:val="000000"/>
          <w:sz w:val="24"/>
          <w:szCs w:val="24"/>
          <w:highlight w:val="green"/>
        </w:rPr>
        <w:t>KCl (s) + 3/2O</w:t>
      </w:r>
      <w:r w:rsidR="00C22397" w:rsidRPr="001B5AD4">
        <w:rPr>
          <w:rFonts w:ascii="Times New Roman" w:eastAsia="Times New Roman" w:hAnsi="Times New Roman" w:cs="Times New Roman"/>
          <w:color w:val="000000"/>
          <w:sz w:val="24"/>
          <w:szCs w:val="24"/>
          <w:highlight w:val="green"/>
          <w:vertAlign w:val="subscript"/>
        </w:rPr>
        <w:t>2</w:t>
      </w:r>
      <w:r w:rsidR="00C22397" w:rsidRPr="001B5AD4">
        <w:rPr>
          <w:rFonts w:ascii="Times New Roman" w:eastAsia="Times New Roman" w:hAnsi="Times New Roman" w:cs="Times New Roman"/>
          <w:color w:val="000000"/>
          <w:sz w:val="24"/>
          <w:szCs w:val="24"/>
          <w:highlight w:val="green"/>
        </w:rPr>
        <w:t xml:space="preserve"> (s</w:t>
      </w:r>
      <w:r w:rsidR="001B5AD4" w:rsidRPr="001B5AD4">
        <w:rPr>
          <w:rFonts w:ascii="Times New Roman" w:eastAsia="Times New Roman" w:hAnsi="Times New Roman" w:cs="Times New Roman"/>
          <w:color w:val="000000"/>
          <w:sz w:val="24"/>
          <w:szCs w:val="24"/>
          <w:highlight w:val="green"/>
        </w:rPr>
        <w:t>) .</w:t>
      </w:r>
    </w:p>
    <w:p w:rsidR="00163C8C" w:rsidRPr="001B5AD4" w:rsidRDefault="008255DC" w:rsidP="001B5AD4">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4E6262">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w:t>
      </w:r>
      <w:r w:rsidR="00C22397" w:rsidRPr="001B5AD4">
        <w:rPr>
          <w:rFonts w:ascii="Times New Roman" w:eastAsia="Times New Roman" w:hAnsi="Times New Roman" w:cs="Times New Roman"/>
          <w:color w:val="000000"/>
          <w:sz w:val="24"/>
          <w:szCs w:val="24"/>
        </w:rPr>
        <w:t xml:space="preserve">FeO (s) + CO (s)  </w:t>
      </w:r>
      <w:r w:rsidR="00C22397" w:rsidRPr="00BD422D">
        <w:rPr>
          <w:position w:val="-10"/>
        </w:rPr>
        <w:object w:dxaOrig="620" w:dyaOrig="420">
          <v:shape id="_x0000_i1028" type="#_x0000_t75" style="width:31.2pt;height:21pt" o:ole="">
            <v:imagedata r:id="rId5" o:title=""/>
          </v:shape>
          <o:OLEObject Type="Embed" ProgID="Equation.DSMT4" ShapeID="_x0000_i1028" DrawAspect="Content" ObjectID="_1744973340" r:id="rId10"/>
        </w:object>
      </w:r>
      <w:r w:rsidR="00C22397" w:rsidRPr="001B5AD4">
        <w:rPr>
          <w:rFonts w:ascii="Times New Roman" w:eastAsia="Times New Roman" w:hAnsi="Times New Roman" w:cs="Times New Roman"/>
          <w:color w:val="000000"/>
          <w:sz w:val="24"/>
          <w:szCs w:val="24"/>
        </w:rPr>
        <w:t xml:space="preserve"> Fe (s) + CO</w:t>
      </w:r>
      <w:r w:rsidR="00C22397" w:rsidRPr="001B5AD4">
        <w:rPr>
          <w:rFonts w:ascii="Times New Roman" w:eastAsia="Times New Roman" w:hAnsi="Times New Roman" w:cs="Times New Roman"/>
          <w:color w:val="000000"/>
          <w:sz w:val="24"/>
          <w:szCs w:val="24"/>
          <w:vertAlign w:val="subscript"/>
        </w:rPr>
        <w:t>2</w:t>
      </w:r>
      <w:r w:rsidR="00C22397" w:rsidRPr="001B5AD4">
        <w:rPr>
          <w:rFonts w:ascii="Times New Roman" w:eastAsia="Times New Roman" w:hAnsi="Times New Roman" w:cs="Times New Roman"/>
          <w:color w:val="000000"/>
          <w:sz w:val="24"/>
          <w:szCs w:val="24"/>
        </w:rPr>
        <w:t xml:space="preserve"> (g</w:t>
      </w:r>
      <w:r w:rsidR="001B5AD4" w:rsidRPr="001B5AD4">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w:t>
      </w:r>
      <w:r w:rsidRPr="004E6262">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w:t>
      </w:r>
      <w:r w:rsidR="00C22397" w:rsidRPr="001B5AD4">
        <w:rPr>
          <w:rFonts w:ascii="Times New Roman" w:eastAsia="Times New Roman" w:hAnsi="Times New Roman" w:cs="Times New Roman"/>
          <w:color w:val="000000"/>
          <w:sz w:val="24"/>
          <w:szCs w:val="24"/>
        </w:rPr>
        <w:t>2SO</w:t>
      </w:r>
      <w:r w:rsidR="00C22397" w:rsidRPr="001B5AD4">
        <w:rPr>
          <w:rFonts w:ascii="Times New Roman" w:eastAsia="Times New Roman" w:hAnsi="Times New Roman" w:cs="Times New Roman"/>
          <w:color w:val="000000"/>
          <w:sz w:val="24"/>
          <w:szCs w:val="24"/>
          <w:vertAlign w:val="subscript"/>
        </w:rPr>
        <w:t>2</w:t>
      </w:r>
      <w:r w:rsidR="00C22397" w:rsidRPr="001B5AD4">
        <w:rPr>
          <w:rFonts w:ascii="Times New Roman" w:eastAsia="Times New Roman" w:hAnsi="Times New Roman" w:cs="Times New Roman"/>
          <w:color w:val="000000"/>
          <w:sz w:val="24"/>
          <w:szCs w:val="24"/>
        </w:rPr>
        <w:t xml:space="preserve"> (g) + O</w:t>
      </w:r>
      <w:r w:rsidR="00C22397" w:rsidRPr="001B5AD4">
        <w:rPr>
          <w:rFonts w:ascii="Times New Roman" w:eastAsia="Times New Roman" w:hAnsi="Times New Roman" w:cs="Times New Roman"/>
          <w:color w:val="000000"/>
          <w:sz w:val="24"/>
          <w:szCs w:val="24"/>
          <w:vertAlign w:val="subscript"/>
        </w:rPr>
        <w:t>2</w:t>
      </w:r>
      <w:r w:rsidR="00C22397" w:rsidRPr="001B5AD4">
        <w:rPr>
          <w:rFonts w:ascii="Times New Roman" w:eastAsia="Times New Roman" w:hAnsi="Times New Roman" w:cs="Times New Roman"/>
          <w:color w:val="000000"/>
          <w:sz w:val="24"/>
          <w:szCs w:val="24"/>
        </w:rPr>
        <w:t xml:space="preserve"> (g) </w:t>
      </w:r>
      <w:r w:rsidR="00C22397" w:rsidRPr="00BD422D">
        <w:rPr>
          <w:position w:val="-10"/>
        </w:rPr>
        <w:object w:dxaOrig="620" w:dyaOrig="420">
          <v:shape id="_x0000_i1029" type="#_x0000_t75" style="width:31.2pt;height:21pt" o:ole="">
            <v:imagedata r:id="rId5" o:title=""/>
          </v:shape>
          <o:OLEObject Type="Embed" ProgID="Equation.DSMT4" ShapeID="_x0000_i1029" DrawAspect="Content" ObjectID="_1744973341" r:id="rId11"/>
        </w:object>
      </w:r>
      <w:r w:rsidR="00C22397" w:rsidRPr="001B5AD4">
        <w:rPr>
          <w:rFonts w:ascii="Times New Roman" w:eastAsia="Times New Roman" w:hAnsi="Times New Roman" w:cs="Times New Roman"/>
          <w:color w:val="000000"/>
          <w:sz w:val="24"/>
          <w:szCs w:val="24"/>
        </w:rPr>
        <w:t xml:space="preserve">  2SO</w:t>
      </w:r>
      <w:r w:rsidR="00C22397" w:rsidRPr="001B5AD4">
        <w:rPr>
          <w:rFonts w:ascii="Times New Roman" w:eastAsia="Times New Roman" w:hAnsi="Times New Roman" w:cs="Times New Roman"/>
          <w:color w:val="000000"/>
          <w:sz w:val="24"/>
          <w:szCs w:val="24"/>
          <w:vertAlign w:val="subscript"/>
        </w:rPr>
        <w:t>3</w:t>
      </w:r>
      <w:r w:rsidR="00C22397" w:rsidRPr="001B5AD4">
        <w:rPr>
          <w:rFonts w:ascii="Times New Roman" w:eastAsia="Times New Roman" w:hAnsi="Times New Roman" w:cs="Times New Roman"/>
          <w:color w:val="000000"/>
          <w:sz w:val="24"/>
          <w:szCs w:val="24"/>
        </w:rPr>
        <w:t xml:space="preserve"> (g)</w:t>
      </w:r>
      <w:r w:rsidR="001B5AD4" w:rsidRPr="001B5AD4">
        <w:rPr>
          <w:rFonts w:ascii="Times New Roman" w:eastAsia="Times New Roman" w:hAnsi="Times New Roman" w:cs="Times New Roman"/>
          <w:color w:val="000000"/>
          <w:sz w:val="24"/>
          <w:szCs w:val="24"/>
        </w:rPr>
        <w:t>.</w:t>
      </w:r>
    </w:p>
    <w:p w:rsidR="00760109" w:rsidRDefault="00163C8C" w:rsidP="00760109">
      <w:pPr>
        <w:numPr>
          <w:ilvl w:val="0"/>
          <w:numId w:val="4"/>
        </w:numPr>
        <w:pBdr>
          <w:top w:val="nil"/>
          <w:left w:val="nil"/>
          <w:bottom w:val="nil"/>
          <w:right w:val="nil"/>
          <w:between w:val="nil"/>
        </w:pBdr>
        <w:spacing w:after="0"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760109">
        <w:rPr>
          <w:rFonts w:ascii="Times New Roman" w:eastAsia="Times New Roman" w:hAnsi="Times New Roman" w:cs="Times New Roman"/>
          <w:color w:val="000000"/>
          <w:sz w:val="24"/>
          <w:szCs w:val="24"/>
        </w:rPr>
        <w:t xml:space="preserve">Yếu </w:t>
      </w:r>
      <w:r w:rsidR="004E6262">
        <w:rPr>
          <w:rFonts w:ascii="Times New Roman" w:eastAsia="Times New Roman" w:hAnsi="Times New Roman" w:cs="Times New Roman"/>
          <w:color w:val="000000"/>
          <w:sz w:val="24"/>
          <w:szCs w:val="24"/>
        </w:rPr>
        <w:t xml:space="preserve">tố </w:t>
      </w:r>
      <w:r w:rsidR="00760109">
        <w:rPr>
          <w:rFonts w:ascii="Times New Roman" w:eastAsia="Times New Roman" w:hAnsi="Times New Roman" w:cs="Times New Roman"/>
          <w:color w:val="000000"/>
          <w:sz w:val="24"/>
          <w:szCs w:val="24"/>
        </w:rPr>
        <w:t xml:space="preserve">không </w:t>
      </w:r>
      <w:r w:rsidR="004E6262">
        <w:rPr>
          <w:rFonts w:ascii="Times New Roman" w:eastAsia="Times New Roman" w:hAnsi="Times New Roman" w:cs="Times New Roman"/>
          <w:color w:val="000000"/>
          <w:sz w:val="24"/>
          <w:szCs w:val="24"/>
        </w:rPr>
        <w:t xml:space="preserve">ảnh hưởng đến cân bằng hoá học là </w:t>
      </w:r>
    </w:p>
    <w:p w:rsidR="00760109" w:rsidRPr="00760109" w:rsidRDefault="00760109" w:rsidP="00760109">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5239F5">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.Nhiệt độ                          </w:t>
      </w:r>
      <w:r w:rsidR="005239F5">
        <w:rPr>
          <w:rFonts w:ascii="Times New Roman" w:eastAsia="Times New Roman" w:hAnsi="Times New Roman" w:cs="Times New Roman"/>
          <w:color w:val="000000"/>
          <w:sz w:val="24"/>
          <w:szCs w:val="24"/>
        </w:rPr>
        <w:tab/>
      </w:r>
      <w:r w:rsidRPr="005239F5">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Nồng độ                          </w:t>
      </w:r>
      <w:r w:rsidRPr="005239F5">
        <w:rPr>
          <w:rFonts w:ascii="Times New Roman" w:eastAsia="Times New Roman" w:hAnsi="Times New Roman" w:cs="Times New Roman"/>
          <w:b/>
          <w:color w:val="000000"/>
          <w:sz w:val="24"/>
          <w:szCs w:val="24"/>
          <w:highlight w:val="green"/>
        </w:rPr>
        <w:t>C</w:t>
      </w:r>
      <w:r w:rsidRPr="00760109">
        <w:rPr>
          <w:rFonts w:ascii="Times New Roman" w:eastAsia="Times New Roman" w:hAnsi="Times New Roman" w:cs="Times New Roman"/>
          <w:color w:val="000000"/>
          <w:sz w:val="24"/>
          <w:szCs w:val="24"/>
          <w:highlight w:val="green"/>
        </w:rPr>
        <w:t>. Xúc tác</w:t>
      </w:r>
      <w:r w:rsidR="005239F5">
        <w:rPr>
          <w:rFonts w:ascii="Times New Roman" w:eastAsia="Times New Roman" w:hAnsi="Times New Roman" w:cs="Times New Roman"/>
          <w:color w:val="000000"/>
          <w:sz w:val="24"/>
          <w:szCs w:val="24"/>
        </w:rPr>
        <w:t xml:space="preserve">                              </w:t>
      </w:r>
      <w:r w:rsidRPr="005239F5">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Áp suất </w:t>
      </w:r>
    </w:p>
    <w:p w:rsidR="00AD7418" w:rsidRDefault="00163C8C" w:rsidP="00AD7418">
      <w:pPr>
        <w:numPr>
          <w:ilvl w:val="0"/>
          <w:numId w:val="4"/>
        </w:numPr>
        <w:pBdr>
          <w:top w:val="nil"/>
          <w:left w:val="nil"/>
          <w:bottom w:val="nil"/>
          <w:right w:val="nil"/>
          <w:between w:val="nil"/>
        </w:pBdr>
        <w:spacing w:after="0"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AD7418">
        <w:rPr>
          <w:rFonts w:ascii="Times New Roman" w:eastAsia="Times New Roman" w:hAnsi="Times New Roman" w:cs="Times New Roman"/>
          <w:color w:val="000000"/>
          <w:sz w:val="24"/>
          <w:szCs w:val="24"/>
        </w:rPr>
        <w:t>Chất điện li mạnh là</w:t>
      </w:r>
    </w:p>
    <w:p w:rsidR="00AD7418" w:rsidRPr="00AD7418" w:rsidRDefault="00AD7418" w:rsidP="00AD7418">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5239F5">
        <w:rPr>
          <w:rFonts w:ascii="Times New Roman" w:eastAsia="Times New Roman" w:hAnsi="Times New Roman" w:cs="Times New Roman"/>
          <w:b/>
          <w:color w:val="000000"/>
          <w:sz w:val="24"/>
          <w:szCs w:val="24"/>
          <w:highlight w:val="green"/>
        </w:rPr>
        <w:t>A</w:t>
      </w:r>
      <w:r w:rsidRPr="00AD7418">
        <w:rPr>
          <w:rFonts w:ascii="Times New Roman" w:eastAsia="Times New Roman" w:hAnsi="Times New Roman" w:cs="Times New Roman"/>
          <w:color w:val="000000"/>
          <w:sz w:val="24"/>
          <w:szCs w:val="24"/>
          <w:highlight w:val="green"/>
        </w:rPr>
        <w:t>.HNO</w:t>
      </w:r>
      <w:r w:rsidRPr="00AD7418">
        <w:rPr>
          <w:rFonts w:ascii="Times New Roman" w:eastAsia="Times New Roman" w:hAnsi="Times New Roman" w:cs="Times New Roman"/>
          <w:color w:val="000000"/>
          <w:sz w:val="24"/>
          <w:szCs w:val="24"/>
          <w:highlight w:val="green"/>
          <w:vertAlign w:val="subscript"/>
        </w:rPr>
        <w:t>3</w:t>
      </w:r>
      <w:r>
        <w:rPr>
          <w:rFonts w:ascii="Times New Roman" w:eastAsia="Times New Roman" w:hAnsi="Times New Roman" w:cs="Times New Roman"/>
          <w:color w:val="000000"/>
          <w:sz w:val="24"/>
          <w:szCs w:val="24"/>
        </w:rPr>
        <w:t xml:space="preserve">                            </w:t>
      </w:r>
      <w:r w:rsidR="005239F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005239F5">
        <w:rPr>
          <w:rFonts w:ascii="Times New Roman" w:eastAsia="Times New Roman" w:hAnsi="Times New Roman" w:cs="Times New Roman"/>
          <w:color w:val="000000"/>
          <w:sz w:val="24"/>
          <w:szCs w:val="24"/>
        </w:rPr>
        <w:tab/>
      </w:r>
      <w:r w:rsidRPr="005239F5">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.HF     </w:t>
      </w:r>
      <w:r w:rsidR="005239F5">
        <w:rPr>
          <w:rFonts w:ascii="Times New Roman" w:eastAsia="Times New Roman" w:hAnsi="Times New Roman" w:cs="Times New Roman"/>
          <w:color w:val="000000"/>
          <w:sz w:val="24"/>
          <w:szCs w:val="24"/>
        </w:rPr>
        <w:t xml:space="preserve">                               </w:t>
      </w:r>
      <w:r w:rsidRPr="005239F5">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.CH</w:t>
      </w:r>
      <w:r w:rsidRPr="00AD7418">
        <w:rPr>
          <w:rFonts w:ascii="Times New Roman" w:eastAsia="Times New Roman" w:hAnsi="Times New Roman" w:cs="Times New Roman"/>
          <w:color w:val="000000"/>
          <w:sz w:val="24"/>
          <w:szCs w:val="24"/>
          <w:vertAlign w:val="subscript"/>
        </w:rPr>
        <w:t>3</w:t>
      </w:r>
      <w:r w:rsidR="005239F5">
        <w:rPr>
          <w:rFonts w:ascii="Times New Roman" w:eastAsia="Times New Roman" w:hAnsi="Times New Roman" w:cs="Times New Roman"/>
          <w:color w:val="000000"/>
          <w:sz w:val="24"/>
          <w:szCs w:val="24"/>
        </w:rPr>
        <w:t xml:space="preserve">COOH                        </w:t>
      </w:r>
      <w:r w:rsidRPr="005239F5">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.H</w:t>
      </w:r>
      <w:r w:rsidRPr="00AD7418">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w:t>
      </w:r>
    </w:p>
    <w:p w:rsidR="00163C8C" w:rsidRDefault="00163C8C" w:rsidP="00163C8C">
      <w:pPr>
        <w:numPr>
          <w:ilvl w:val="0"/>
          <w:numId w:val="4"/>
        </w:numPr>
        <w:pBdr>
          <w:top w:val="nil"/>
          <w:left w:val="nil"/>
          <w:bottom w:val="nil"/>
          <w:right w:val="nil"/>
          <w:between w:val="nil"/>
        </w:pBdr>
        <w:spacing w:after="0"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AD7418">
        <w:rPr>
          <w:rFonts w:ascii="Times New Roman" w:eastAsia="Times New Roman" w:hAnsi="Times New Roman" w:cs="Times New Roman"/>
          <w:color w:val="000000"/>
          <w:sz w:val="24"/>
          <w:szCs w:val="24"/>
        </w:rPr>
        <w:t xml:space="preserve">Môi trường acid là môi trường có </w:t>
      </w:r>
    </w:p>
    <w:p w:rsidR="00AD7418" w:rsidRDefault="00AD7418" w:rsidP="00AD7418">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5239F5">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.pH &gt; 7                           </w:t>
      </w:r>
      <w:r w:rsidR="005239F5">
        <w:rPr>
          <w:rFonts w:ascii="Times New Roman" w:eastAsia="Times New Roman" w:hAnsi="Times New Roman" w:cs="Times New Roman"/>
          <w:color w:val="000000"/>
          <w:sz w:val="24"/>
          <w:szCs w:val="24"/>
        </w:rPr>
        <w:tab/>
      </w:r>
      <w:r w:rsidRPr="005239F5">
        <w:rPr>
          <w:rFonts w:ascii="Times New Roman" w:eastAsia="Times New Roman" w:hAnsi="Times New Roman" w:cs="Times New Roman"/>
          <w:b/>
          <w:color w:val="000000"/>
          <w:sz w:val="24"/>
          <w:szCs w:val="24"/>
          <w:highlight w:val="green"/>
        </w:rPr>
        <w:t>B</w:t>
      </w:r>
      <w:r w:rsidRPr="00DC2706">
        <w:rPr>
          <w:rFonts w:ascii="Times New Roman" w:eastAsia="Times New Roman" w:hAnsi="Times New Roman" w:cs="Times New Roman"/>
          <w:color w:val="000000"/>
          <w:sz w:val="24"/>
          <w:szCs w:val="24"/>
          <w:highlight w:val="green"/>
        </w:rPr>
        <w:t>.pH &lt; 7</w:t>
      </w:r>
      <w:r w:rsidR="005239F5">
        <w:rPr>
          <w:rFonts w:ascii="Times New Roman" w:eastAsia="Times New Roman" w:hAnsi="Times New Roman" w:cs="Times New Roman"/>
          <w:color w:val="000000"/>
          <w:sz w:val="24"/>
          <w:szCs w:val="24"/>
        </w:rPr>
        <w:t xml:space="preserve">                              </w:t>
      </w:r>
      <w:r w:rsidRPr="005239F5">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.pH = 7                 </w:t>
      </w:r>
      <w:r w:rsidR="005239F5">
        <w:rPr>
          <w:rFonts w:ascii="Times New Roman" w:eastAsia="Times New Roman" w:hAnsi="Times New Roman" w:cs="Times New Roman"/>
          <w:color w:val="000000"/>
          <w:sz w:val="24"/>
          <w:szCs w:val="24"/>
        </w:rPr>
        <w:t xml:space="preserve">             </w:t>
      </w:r>
      <w:r w:rsidRPr="005239F5">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.pH = 14</w:t>
      </w:r>
    </w:p>
    <w:p w:rsidR="00163C8C" w:rsidRDefault="00163C8C" w:rsidP="00163C8C">
      <w:pPr>
        <w:numPr>
          <w:ilvl w:val="0"/>
          <w:numId w:val="4"/>
        </w:numPr>
        <w:pBdr>
          <w:top w:val="nil"/>
          <w:left w:val="nil"/>
          <w:bottom w:val="nil"/>
          <w:right w:val="nil"/>
          <w:between w:val="nil"/>
        </w:pBdr>
        <w:spacing w:after="0"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DC2706">
        <w:rPr>
          <w:rFonts w:ascii="Times New Roman" w:eastAsia="Times New Roman" w:hAnsi="Times New Roman" w:cs="Times New Roman"/>
          <w:color w:val="000000"/>
          <w:sz w:val="24"/>
          <w:szCs w:val="24"/>
        </w:rPr>
        <w:t xml:space="preserve">Ion không bị thuỷ phân </w:t>
      </w:r>
    </w:p>
    <w:p w:rsidR="00DC2706" w:rsidRPr="00DC2706" w:rsidRDefault="00DC2706" w:rsidP="00DC2706">
      <w:pPr>
        <w:pBdr>
          <w:top w:val="nil"/>
          <w:left w:val="nil"/>
          <w:bottom w:val="nil"/>
          <w:right w:val="nil"/>
          <w:between w:val="nil"/>
        </w:pBdr>
        <w:spacing w:after="0" w:line="360" w:lineRule="auto"/>
        <w:rPr>
          <w:rFonts w:ascii="Times New Roman" w:eastAsia="Times New Roman" w:hAnsi="Times New Roman" w:cs="Times New Roman"/>
          <w:color w:val="000000"/>
          <w:sz w:val="24"/>
          <w:szCs w:val="24"/>
          <w:vertAlign w:val="superscript"/>
        </w:rPr>
      </w:pPr>
      <w:r w:rsidRPr="005239F5">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.Al</w:t>
      </w:r>
      <w:r w:rsidRPr="00DC2706">
        <w:rPr>
          <w:rFonts w:ascii="Times New Roman" w:eastAsia="Times New Roman" w:hAnsi="Times New Roman" w:cs="Times New Roman"/>
          <w:color w:val="000000"/>
          <w:sz w:val="24"/>
          <w:szCs w:val="24"/>
          <w:vertAlign w:val="superscript"/>
        </w:rPr>
        <w:t>3+</w:t>
      </w:r>
      <w:r>
        <w:rPr>
          <w:rFonts w:ascii="Times New Roman" w:eastAsia="Times New Roman" w:hAnsi="Times New Roman" w:cs="Times New Roman"/>
          <w:color w:val="000000"/>
          <w:sz w:val="24"/>
          <w:szCs w:val="24"/>
        </w:rPr>
        <w:t xml:space="preserve">                            </w:t>
      </w:r>
      <w:r w:rsidR="005239F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005239F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5239F5">
        <w:rPr>
          <w:rFonts w:ascii="Times New Roman" w:eastAsia="Times New Roman" w:hAnsi="Times New Roman" w:cs="Times New Roman"/>
          <w:b/>
          <w:color w:val="000000"/>
          <w:sz w:val="24"/>
          <w:szCs w:val="24"/>
          <w:highlight w:val="green"/>
        </w:rPr>
        <w:t>B</w:t>
      </w:r>
      <w:r w:rsidRPr="005239F5">
        <w:rPr>
          <w:rFonts w:ascii="Times New Roman" w:eastAsia="Times New Roman" w:hAnsi="Times New Roman" w:cs="Times New Roman"/>
          <w:color w:val="000000"/>
          <w:sz w:val="24"/>
          <w:szCs w:val="24"/>
          <w:highlight w:val="green"/>
        </w:rPr>
        <w:t>. Cl</w:t>
      </w:r>
      <w:r w:rsidRPr="005239F5">
        <w:rPr>
          <w:rFonts w:ascii="Times New Roman" w:eastAsia="Times New Roman" w:hAnsi="Times New Roman" w:cs="Times New Roman"/>
          <w:color w:val="000000"/>
          <w:sz w:val="24"/>
          <w:szCs w:val="24"/>
          <w:highlight w:val="green"/>
          <w:vertAlign w:val="superscript"/>
        </w:rPr>
        <w:t>-</w:t>
      </w:r>
      <w:r>
        <w:rPr>
          <w:rFonts w:ascii="Times New Roman" w:eastAsia="Times New Roman" w:hAnsi="Times New Roman" w:cs="Times New Roman"/>
          <w:color w:val="000000"/>
          <w:sz w:val="24"/>
          <w:szCs w:val="24"/>
        </w:rPr>
        <w:t xml:space="preserve">        </w:t>
      </w:r>
      <w:r w:rsidR="005239F5">
        <w:rPr>
          <w:rFonts w:ascii="Times New Roman" w:eastAsia="Times New Roman" w:hAnsi="Times New Roman" w:cs="Times New Roman"/>
          <w:color w:val="000000"/>
          <w:sz w:val="24"/>
          <w:szCs w:val="24"/>
        </w:rPr>
        <w:t xml:space="preserve">                            </w:t>
      </w:r>
      <w:r w:rsidRPr="005239F5">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CO</w:t>
      </w:r>
      <w:r w:rsidRPr="00DC2706">
        <w:rPr>
          <w:rFonts w:ascii="Times New Roman" w:eastAsia="Times New Roman" w:hAnsi="Times New Roman" w:cs="Times New Roman"/>
          <w:color w:val="000000"/>
          <w:sz w:val="24"/>
          <w:szCs w:val="24"/>
          <w:vertAlign w:val="subscript"/>
        </w:rPr>
        <w:t>3</w:t>
      </w:r>
      <w:r w:rsidRPr="00DC2706">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 xml:space="preserve">                               </w:t>
      </w:r>
      <w:r w:rsidRPr="005239F5">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Fe</w:t>
      </w:r>
      <w:r w:rsidRPr="00DC2706">
        <w:rPr>
          <w:rFonts w:ascii="Times New Roman" w:eastAsia="Times New Roman" w:hAnsi="Times New Roman" w:cs="Times New Roman"/>
          <w:color w:val="000000"/>
          <w:sz w:val="24"/>
          <w:szCs w:val="24"/>
          <w:vertAlign w:val="superscript"/>
        </w:rPr>
        <w:t>3+</w:t>
      </w:r>
    </w:p>
    <w:p w:rsidR="00163C8C" w:rsidRDefault="00163C8C" w:rsidP="00163C8C">
      <w:pPr>
        <w:numPr>
          <w:ilvl w:val="0"/>
          <w:numId w:val="4"/>
        </w:numPr>
        <w:pBdr>
          <w:top w:val="nil"/>
          <w:left w:val="nil"/>
          <w:bottom w:val="nil"/>
          <w:right w:val="nil"/>
          <w:between w:val="nil"/>
        </w:pBdr>
        <w:spacing w:after="0"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5239F5">
        <w:rPr>
          <w:rFonts w:ascii="Times New Roman" w:eastAsia="Times New Roman" w:hAnsi="Times New Roman" w:cs="Times New Roman"/>
          <w:color w:val="000000"/>
          <w:sz w:val="24"/>
          <w:szCs w:val="24"/>
        </w:rPr>
        <w:t xml:space="preserve">Theo thuyết acid- base của Bronsted-Lowry thì </w:t>
      </w:r>
    </w:p>
    <w:p w:rsidR="005239F5" w:rsidRDefault="005239F5" w:rsidP="005239F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965E07">
        <w:rPr>
          <w:rFonts w:ascii="Times New Roman" w:eastAsia="Times New Roman" w:hAnsi="Times New Roman" w:cs="Times New Roman"/>
          <w:b/>
          <w:color w:val="000000"/>
          <w:sz w:val="24"/>
          <w:szCs w:val="24"/>
          <w:highlight w:val="green"/>
        </w:rPr>
        <w:t>A</w:t>
      </w:r>
      <w:r w:rsidRPr="00965E07">
        <w:rPr>
          <w:rFonts w:ascii="Times New Roman" w:eastAsia="Times New Roman" w:hAnsi="Times New Roman" w:cs="Times New Roman"/>
          <w:color w:val="000000"/>
          <w:sz w:val="24"/>
          <w:szCs w:val="24"/>
          <w:highlight w:val="green"/>
        </w:rPr>
        <w:t>.acid là chất cho proton</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w:t>
      </w:r>
      <w:r w:rsidRPr="005239F5">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acid là chất nhận proton.</w:t>
      </w:r>
    </w:p>
    <w:p w:rsidR="005239F5" w:rsidRDefault="005239F5" w:rsidP="005239F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5239F5">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.base là chất cho proton.                                             </w:t>
      </w:r>
      <w:r w:rsidRPr="005239F5">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base là chất vừa cho vừa nhận proton.</w:t>
      </w:r>
    </w:p>
    <w:p w:rsidR="00FA5894" w:rsidRPr="00FA5894" w:rsidRDefault="00163C8C" w:rsidP="00FA5894">
      <w:pPr>
        <w:numPr>
          <w:ilvl w:val="0"/>
          <w:numId w:val="4"/>
        </w:numPr>
        <w:pBdr>
          <w:top w:val="nil"/>
          <w:left w:val="nil"/>
          <w:bottom w:val="nil"/>
          <w:right w:val="nil"/>
          <w:between w:val="nil"/>
        </w:pBdr>
        <w:spacing w:after="0"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FA5894" w:rsidRPr="00FA5894">
        <w:rPr>
          <w:rFonts w:ascii="Times New Roman" w:eastAsia="Times New Roman" w:hAnsi="Times New Roman" w:cs="Times New Roman"/>
          <w:color w:val="000000"/>
          <w:sz w:val="24"/>
          <w:szCs w:val="24"/>
        </w:rPr>
        <w:t>Dung dịch chất nào sau đây làm quỳ tím chuyển màu xanh?</w:t>
      </w:r>
    </w:p>
    <w:p w:rsidR="00163C8C" w:rsidRDefault="00FA5894" w:rsidP="00FA5894">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FA5894">
        <w:rPr>
          <w:rFonts w:ascii="Times New Roman" w:eastAsia="Times New Roman" w:hAnsi="Times New Roman" w:cs="Times New Roman"/>
          <w:b/>
          <w:bCs/>
          <w:color w:val="000000"/>
          <w:sz w:val="24"/>
          <w:szCs w:val="24"/>
          <w:highlight w:val="green"/>
        </w:rPr>
        <w:t xml:space="preserve">A. </w:t>
      </w:r>
      <w:r w:rsidRPr="00FA5894">
        <w:rPr>
          <w:rFonts w:ascii="Times New Roman" w:eastAsia="Times New Roman" w:hAnsi="Times New Roman" w:cs="Times New Roman"/>
          <w:color w:val="000000"/>
          <w:sz w:val="24"/>
          <w:szCs w:val="24"/>
          <w:highlight w:val="green"/>
        </w:rPr>
        <w:t>KOH.</w:t>
      </w:r>
      <w:r w:rsidRPr="00FA5894">
        <w:rPr>
          <w:rFonts w:ascii="Times New Roman" w:eastAsia="Times New Roman" w:hAnsi="Times New Roman" w:cs="Times New Roman"/>
          <w:color w:val="000000"/>
          <w:sz w:val="24"/>
          <w:szCs w:val="24"/>
        </w:rPr>
        <w:tab/>
      </w:r>
      <w:r w:rsidRPr="00FA5894">
        <w:rPr>
          <w:rFonts w:ascii="Times New Roman" w:eastAsia="Times New Roman" w:hAnsi="Times New Roman" w:cs="Times New Roman"/>
          <w:color w:val="000000"/>
          <w:sz w:val="24"/>
          <w:szCs w:val="24"/>
        </w:rPr>
        <w:tab/>
      </w:r>
      <w:r w:rsidRPr="00FA5894">
        <w:rPr>
          <w:rFonts w:ascii="Times New Roman" w:eastAsia="Times New Roman" w:hAnsi="Times New Roman" w:cs="Times New Roman"/>
          <w:b/>
          <w:bCs/>
          <w:color w:val="000000"/>
          <w:sz w:val="24"/>
          <w:szCs w:val="24"/>
        </w:rPr>
        <w:t xml:space="preserve">B. </w:t>
      </w:r>
      <w:r w:rsidRPr="00FA5894">
        <w:rPr>
          <w:rFonts w:ascii="Times New Roman" w:eastAsia="Times New Roman" w:hAnsi="Times New Roman" w:cs="Times New Roman"/>
          <w:color w:val="000000"/>
          <w:sz w:val="24"/>
          <w:szCs w:val="24"/>
        </w:rPr>
        <w:t>KNO</w:t>
      </w:r>
      <w:r w:rsidRPr="00FA5894">
        <w:rPr>
          <w:rFonts w:ascii="Times New Roman" w:eastAsia="Times New Roman" w:hAnsi="Times New Roman" w:cs="Times New Roman"/>
          <w:color w:val="000000"/>
          <w:sz w:val="24"/>
          <w:szCs w:val="24"/>
          <w:vertAlign w:val="subscript"/>
        </w:rPr>
        <w:t>3</w:t>
      </w:r>
      <w:r w:rsidRPr="00FA5894">
        <w:rPr>
          <w:rFonts w:ascii="Times New Roman" w:eastAsia="Times New Roman" w:hAnsi="Times New Roman" w:cs="Times New Roman"/>
          <w:color w:val="000000"/>
          <w:sz w:val="24"/>
          <w:szCs w:val="24"/>
        </w:rPr>
        <w:t>.</w:t>
      </w:r>
      <w:r w:rsidRPr="00FA5894">
        <w:rPr>
          <w:rFonts w:ascii="Times New Roman" w:eastAsia="Times New Roman" w:hAnsi="Times New Roman" w:cs="Times New Roman"/>
          <w:color w:val="000000"/>
          <w:sz w:val="24"/>
          <w:szCs w:val="24"/>
        </w:rPr>
        <w:tab/>
      </w:r>
      <w:r w:rsidRPr="00FA5894">
        <w:rPr>
          <w:rFonts w:ascii="Times New Roman" w:eastAsia="Times New Roman" w:hAnsi="Times New Roman" w:cs="Times New Roman"/>
          <w:color w:val="000000"/>
          <w:sz w:val="24"/>
          <w:szCs w:val="24"/>
        </w:rPr>
        <w:tab/>
      </w:r>
      <w:r w:rsidRPr="00FA5894">
        <w:rPr>
          <w:rFonts w:ascii="Times New Roman" w:eastAsia="Times New Roman" w:hAnsi="Times New Roman" w:cs="Times New Roman"/>
          <w:color w:val="000000"/>
          <w:sz w:val="24"/>
          <w:szCs w:val="24"/>
        </w:rPr>
        <w:tab/>
      </w:r>
      <w:r w:rsidRPr="00FA5894">
        <w:rPr>
          <w:rFonts w:ascii="Times New Roman" w:eastAsia="Times New Roman" w:hAnsi="Times New Roman" w:cs="Times New Roman"/>
          <w:b/>
          <w:bCs/>
          <w:color w:val="000000"/>
          <w:sz w:val="24"/>
          <w:szCs w:val="24"/>
        </w:rPr>
        <w:t xml:space="preserve">C. </w:t>
      </w:r>
      <w:r w:rsidRPr="00FA5894">
        <w:rPr>
          <w:rFonts w:ascii="Times New Roman" w:eastAsia="Times New Roman" w:hAnsi="Times New Roman" w:cs="Times New Roman"/>
          <w:color w:val="000000"/>
          <w:sz w:val="24"/>
          <w:szCs w:val="24"/>
        </w:rPr>
        <w:t>H</w:t>
      </w:r>
      <w:r w:rsidRPr="00FA5894">
        <w:rPr>
          <w:rFonts w:ascii="Times New Roman" w:eastAsia="Times New Roman" w:hAnsi="Times New Roman" w:cs="Times New Roman"/>
          <w:color w:val="000000"/>
          <w:sz w:val="24"/>
          <w:szCs w:val="24"/>
          <w:vertAlign w:val="subscript"/>
        </w:rPr>
        <w:t>2</w:t>
      </w:r>
      <w:r w:rsidRPr="00FA5894">
        <w:rPr>
          <w:rFonts w:ascii="Times New Roman" w:eastAsia="Times New Roman" w:hAnsi="Times New Roman" w:cs="Times New Roman"/>
          <w:color w:val="000000"/>
          <w:sz w:val="24"/>
          <w:szCs w:val="24"/>
        </w:rPr>
        <w:t>SO</w:t>
      </w:r>
      <w:r w:rsidRPr="00FA5894">
        <w:rPr>
          <w:rFonts w:ascii="Times New Roman" w:eastAsia="Times New Roman" w:hAnsi="Times New Roman" w:cs="Times New Roman"/>
          <w:color w:val="000000"/>
          <w:sz w:val="24"/>
          <w:szCs w:val="24"/>
          <w:vertAlign w:val="subscript"/>
        </w:rPr>
        <w:t>4</w:t>
      </w:r>
      <w:r w:rsidRPr="00FA5894">
        <w:rPr>
          <w:rFonts w:ascii="Times New Roman" w:eastAsia="Times New Roman" w:hAnsi="Times New Roman" w:cs="Times New Roman"/>
          <w:color w:val="000000"/>
          <w:sz w:val="24"/>
          <w:szCs w:val="24"/>
        </w:rPr>
        <w:t>.</w:t>
      </w:r>
      <w:r w:rsidRPr="00FA5894">
        <w:rPr>
          <w:rFonts w:ascii="Times New Roman" w:eastAsia="Times New Roman" w:hAnsi="Times New Roman" w:cs="Times New Roman"/>
          <w:color w:val="000000"/>
          <w:sz w:val="24"/>
          <w:szCs w:val="24"/>
        </w:rPr>
        <w:tab/>
      </w:r>
      <w:r w:rsidRPr="00FA5894">
        <w:rPr>
          <w:rFonts w:ascii="Times New Roman" w:eastAsia="Times New Roman" w:hAnsi="Times New Roman" w:cs="Times New Roman"/>
          <w:color w:val="000000"/>
          <w:sz w:val="24"/>
          <w:szCs w:val="24"/>
        </w:rPr>
        <w:tab/>
      </w:r>
      <w:r w:rsidRPr="00FA5894">
        <w:rPr>
          <w:rFonts w:ascii="Times New Roman" w:eastAsia="Times New Roman" w:hAnsi="Times New Roman" w:cs="Times New Roman"/>
          <w:color w:val="000000"/>
          <w:sz w:val="24"/>
          <w:szCs w:val="24"/>
        </w:rPr>
        <w:tab/>
      </w:r>
      <w:r w:rsidRPr="00FA5894">
        <w:rPr>
          <w:rFonts w:ascii="Times New Roman" w:eastAsia="Times New Roman" w:hAnsi="Times New Roman" w:cs="Times New Roman"/>
          <w:b/>
          <w:bCs/>
          <w:color w:val="000000"/>
          <w:sz w:val="24"/>
          <w:szCs w:val="24"/>
        </w:rPr>
        <w:t xml:space="preserve">D. </w:t>
      </w:r>
      <w:r w:rsidRPr="00FA5894">
        <w:rPr>
          <w:rFonts w:ascii="Times New Roman" w:eastAsia="Times New Roman" w:hAnsi="Times New Roman" w:cs="Times New Roman"/>
          <w:color w:val="000000"/>
          <w:sz w:val="24"/>
          <w:szCs w:val="24"/>
        </w:rPr>
        <w:t>NaCl.</w:t>
      </w:r>
    </w:p>
    <w:p w:rsidR="00C22397" w:rsidRDefault="00C22397" w:rsidP="00C22397">
      <w:pPr>
        <w:numPr>
          <w:ilvl w:val="0"/>
          <w:numId w:val="4"/>
        </w:numPr>
        <w:pBdr>
          <w:top w:val="nil"/>
          <w:left w:val="nil"/>
          <w:bottom w:val="nil"/>
          <w:right w:val="nil"/>
          <w:between w:val="nil"/>
        </w:pBdr>
        <w:spacing w:after="0" w:line="360" w:lineRule="auto"/>
        <w:ind w:hanging="928"/>
        <w:rPr>
          <w:rFonts w:ascii="Times New Roman" w:eastAsia="Times New Roman" w:hAnsi="Times New Roman" w:cs="Times New Roman"/>
          <w:color w:val="000000"/>
          <w:sz w:val="24"/>
          <w:szCs w:val="24"/>
        </w:rPr>
      </w:pPr>
      <w:r w:rsidRPr="00C22397">
        <w:rPr>
          <w:rFonts w:ascii="Times New Roman" w:eastAsia="Times New Roman" w:hAnsi="Times New Roman" w:cs="Times New Roman"/>
          <w:color w:val="000000"/>
          <w:sz w:val="24"/>
          <w:szCs w:val="24"/>
        </w:rPr>
        <w:t xml:space="preserve">[NB] </w:t>
      </w:r>
      <w:r w:rsidR="00FA5894">
        <w:rPr>
          <w:rFonts w:ascii="Times New Roman" w:eastAsia="Times New Roman" w:hAnsi="Times New Roman" w:cs="Times New Roman"/>
          <w:color w:val="000000"/>
          <w:sz w:val="24"/>
          <w:szCs w:val="24"/>
        </w:rPr>
        <w:t>Tính chất vật lí không phải của sulfur ở điều kiện thường ?</w:t>
      </w:r>
    </w:p>
    <w:p w:rsidR="00FA5894" w:rsidRDefault="00FA5894" w:rsidP="00FA5894">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FA5894">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.Không tan trong nước.</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w:t>
      </w:r>
      <w:r w:rsidRPr="00FA5894">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.Nóng chảy ở 113</w:t>
      </w:r>
      <w:r w:rsidRPr="00FA5894">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C và sôi 445</w:t>
      </w:r>
      <w:r w:rsidRPr="00FA5894">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 xml:space="preserve">C </w:t>
      </w:r>
    </w:p>
    <w:p w:rsidR="00FA5894" w:rsidRPr="00C22397" w:rsidRDefault="00FA5894" w:rsidP="00FA5894">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FA5894">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.Chất rắn, màu vàng.                                                 </w:t>
      </w:r>
      <w:r w:rsidRPr="00FA5894">
        <w:rPr>
          <w:rFonts w:ascii="Times New Roman" w:eastAsia="Times New Roman" w:hAnsi="Times New Roman" w:cs="Times New Roman"/>
          <w:b/>
          <w:color w:val="000000"/>
          <w:sz w:val="24"/>
          <w:szCs w:val="24"/>
          <w:highlight w:val="green"/>
        </w:rPr>
        <w:t>D</w:t>
      </w:r>
      <w:r w:rsidRPr="00FA5894">
        <w:rPr>
          <w:rFonts w:ascii="Times New Roman" w:eastAsia="Times New Roman" w:hAnsi="Times New Roman" w:cs="Times New Roman"/>
          <w:color w:val="000000"/>
          <w:sz w:val="24"/>
          <w:szCs w:val="24"/>
          <w:highlight w:val="green"/>
        </w:rPr>
        <w:t>.Tan nhiều trong nước</w:t>
      </w:r>
      <w:r>
        <w:rPr>
          <w:rFonts w:ascii="Times New Roman" w:eastAsia="Times New Roman" w:hAnsi="Times New Roman" w:cs="Times New Roman"/>
          <w:color w:val="000000"/>
          <w:sz w:val="24"/>
          <w:szCs w:val="24"/>
        </w:rPr>
        <w:t>.</w:t>
      </w:r>
    </w:p>
    <w:p w:rsidR="00C22397" w:rsidRDefault="00C22397" w:rsidP="00C22397">
      <w:pPr>
        <w:numPr>
          <w:ilvl w:val="0"/>
          <w:numId w:val="4"/>
        </w:numPr>
        <w:pBdr>
          <w:top w:val="nil"/>
          <w:left w:val="nil"/>
          <w:bottom w:val="nil"/>
          <w:right w:val="nil"/>
          <w:between w:val="nil"/>
        </w:pBdr>
        <w:spacing w:after="0" w:line="360" w:lineRule="auto"/>
        <w:ind w:left="426"/>
        <w:rPr>
          <w:rFonts w:ascii="Times New Roman" w:eastAsia="Times New Roman" w:hAnsi="Times New Roman" w:cs="Times New Roman"/>
          <w:color w:val="000000"/>
          <w:sz w:val="24"/>
          <w:szCs w:val="24"/>
        </w:rPr>
      </w:pPr>
      <w:r w:rsidRPr="00C22397">
        <w:rPr>
          <w:rFonts w:ascii="Times New Roman" w:eastAsia="Times New Roman" w:hAnsi="Times New Roman" w:cs="Times New Roman"/>
          <w:color w:val="000000"/>
          <w:sz w:val="24"/>
          <w:szCs w:val="24"/>
        </w:rPr>
        <w:t xml:space="preserve">[NB] </w:t>
      </w:r>
      <w:r w:rsidR="00FA5894">
        <w:rPr>
          <w:rFonts w:ascii="Times New Roman" w:eastAsia="Times New Roman" w:hAnsi="Times New Roman" w:cs="Times New Roman"/>
          <w:color w:val="000000"/>
          <w:sz w:val="24"/>
          <w:szCs w:val="24"/>
        </w:rPr>
        <w:t xml:space="preserve">Công thức phân tử của sulfuric acid là </w:t>
      </w:r>
    </w:p>
    <w:p w:rsidR="00FA5894" w:rsidRPr="00C22397" w:rsidRDefault="00FA5894" w:rsidP="00FA5894">
      <w:pPr>
        <w:pBdr>
          <w:top w:val="nil"/>
          <w:left w:val="nil"/>
          <w:bottom w:val="nil"/>
          <w:right w:val="nil"/>
          <w:between w:val="nil"/>
        </w:pBdr>
        <w:spacing w:after="0" w:line="360" w:lineRule="auto"/>
        <w:ind w:left="66"/>
        <w:rPr>
          <w:rFonts w:ascii="Times New Roman" w:eastAsia="Times New Roman" w:hAnsi="Times New Roman" w:cs="Times New Roman"/>
          <w:color w:val="000000"/>
          <w:sz w:val="24"/>
          <w:szCs w:val="24"/>
        </w:rPr>
      </w:pPr>
      <w:r w:rsidRPr="00FA5894">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.H</w:t>
      </w:r>
      <w:r w:rsidRPr="00FA5894">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S.                   </w:t>
      </w:r>
      <w:r w:rsidRPr="00FA5894">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.H</w:t>
      </w:r>
      <w:r w:rsidRPr="00FA5894">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sidRPr="00FA589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vertAlign w:val="subscript"/>
        </w:rPr>
        <w:t>.</w:t>
      </w:r>
      <w:r>
        <w:rPr>
          <w:rFonts w:ascii="Times New Roman" w:eastAsia="Times New Roman" w:hAnsi="Times New Roman" w:cs="Times New Roman"/>
          <w:color w:val="000000"/>
          <w:sz w:val="24"/>
          <w:szCs w:val="24"/>
        </w:rPr>
        <w:t xml:space="preserve">                               </w:t>
      </w:r>
      <w:r w:rsidRPr="00BB1C7D">
        <w:rPr>
          <w:rFonts w:ascii="Times New Roman" w:eastAsia="Times New Roman" w:hAnsi="Times New Roman" w:cs="Times New Roman"/>
          <w:b/>
          <w:color w:val="000000"/>
          <w:sz w:val="24"/>
          <w:szCs w:val="24"/>
          <w:highlight w:val="green"/>
        </w:rPr>
        <w:t>C</w:t>
      </w:r>
      <w:r w:rsidRPr="00BB1C7D">
        <w:rPr>
          <w:rFonts w:ascii="Times New Roman" w:eastAsia="Times New Roman" w:hAnsi="Times New Roman" w:cs="Times New Roman"/>
          <w:color w:val="000000"/>
          <w:sz w:val="24"/>
          <w:szCs w:val="24"/>
          <w:highlight w:val="green"/>
        </w:rPr>
        <w:t>.H</w:t>
      </w:r>
      <w:r w:rsidRPr="00BB1C7D">
        <w:rPr>
          <w:rFonts w:ascii="Times New Roman" w:eastAsia="Times New Roman" w:hAnsi="Times New Roman" w:cs="Times New Roman"/>
          <w:color w:val="000000"/>
          <w:sz w:val="24"/>
          <w:szCs w:val="24"/>
          <w:highlight w:val="green"/>
          <w:vertAlign w:val="subscript"/>
        </w:rPr>
        <w:t>2</w:t>
      </w:r>
      <w:r w:rsidRPr="00BB1C7D">
        <w:rPr>
          <w:rFonts w:ascii="Times New Roman" w:eastAsia="Times New Roman" w:hAnsi="Times New Roman" w:cs="Times New Roman"/>
          <w:color w:val="000000"/>
          <w:sz w:val="24"/>
          <w:szCs w:val="24"/>
          <w:highlight w:val="green"/>
        </w:rPr>
        <w:t>SO</w:t>
      </w:r>
      <w:r w:rsidRPr="00BB1C7D">
        <w:rPr>
          <w:rFonts w:ascii="Times New Roman" w:eastAsia="Times New Roman" w:hAnsi="Times New Roman" w:cs="Times New Roman"/>
          <w:color w:val="000000"/>
          <w:sz w:val="24"/>
          <w:szCs w:val="24"/>
          <w:highlight w:val="green"/>
          <w:vertAlign w:val="subscript"/>
        </w:rPr>
        <w:t>4</w:t>
      </w:r>
      <w:r>
        <w:rPr>
          <w:rFonts w:ascii="Times New Roman" w:eastAsia="Times New Roman" w:hAnsi="Times New Roman" w:cs="Times New Roman"/>
          <w:color w:val="000000"/>
          <w:sz w:val="24"/>
          <w:szCs w:val="24"/>
          <w:vertAlign w:val="subscript"/>
        </w:rPr>
        <w:t>.</w:t>
      </w:r>
      <w:r>
        <w:rPr>
          <w:rFonts w:ascii="Times New Roman" w:eastAsia="Times New Roman" w:hAnsi="Times New Roman" w:cs="Times New Roman"/>
          <w:color w:val="000000"/>
          <w:sz w:val="24"/>
          <w:szCs w:val="24"/>
        </w:rPr>
        <w:t xml:space="preserve">                                 </w:t>
      </w:r>
      <w:r w:rsidRPr="00FA5894">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.H</w:t>
      </w:r>
      <w:r w:rsidRPr="00FA5894">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sidRPr="00FA5894">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.nSO</w:t>
      </w:r>
      <w:r w:rsidRPr="00FA589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vertAlign w:val="subscript"/>
        </w:rPr>
        <w:t>.</w:t>
      </w:r>
    </w:p>
    <w:p w:rsidR="00C22397" w:rsidRDefault="00FA5894" w:rsidP="005A7039">
      <w:pPr>
        <w:numPr>
          <w:ilvl w:val="0"/>
          <w:numId w:val="4"/>
        </w:numPr>
        <w:pBdr>
          <w:top w:val="nil"/>
          <w:left w:val="nil"/>
          <w:bottom w:val="nil"/>
          <w:right w:val="nil"/>
          <w:between w:val="nil"/>
        </w:pBdr>
        <w:spacing w:after="0" w:line="360" w:lineRule="auto"/>
        <w:ind w:left="993" w:hanging="9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[NB] Cách bảo quản và sử dụng  sulfuric acid nào dưới đây không phù hợp ?</w:t>
      </w:r>
    </w:p>
    <w:p w:rsidR="00FA5894" w:rsidRDefault="00FA5894" w:rsidP="00FA5894">
      <w:pPr>
        <w:pBdr>
          <w:top w:val="nil"/>
          <w:left w:val="nil"/>
          <w:bottom w:val="nil"/>
          <w:right w:val="nil"/>
          <w:between w:val="nil"/>
        </w:pBdr>
        <w:spacing w:after="0" w:line="360" w:lineRule="auto"/>
        <w:ind w:left="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00F7068C">
        <w:rPr>
          <w:rFonts w:ascii="Times New Roman" w:eastAsia="Times New Roman" w:hAnsi="Times New Roman" w:cs="Times New Roman"/>
          <w:color w:val="000000"/>
          <w:sz w:val="24"/>
          <w:szCs w:val="24"/>
        </w:rPr>
        <w:t xml:space="preserve">Bảo quản trong chai, lọ có nút đậy chặt. </w:t>
      </w:r>
    </w:p>
    <w:p w:rsidR="00F7068C" w:rsidRDefault="00F7068C" w:rsidP="00FA5894">
      <w:pPr>
        <w:pBdr>
          <w:top w:val="nil"/>
          <w:left w:val="nil"/>
          <w:bottom w:val="nil"/>
          <w:right w:val="nil"/>
          <w:between w:val="nil"/>
        </w:pBdr>
        <w:spacing w:after="0" w:line="360" w:lineRule="auto"/>
        <w:ind w:left="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B.Đặt cách xa các lọ </w:t>
      </w:r>
      <w:r w:rsidR="00200425">
        <w:rPr>
          <w:rFonts w:ascii="Times New Roman" w:eastAsia="Times New Roman" w:hAnsi="Times New Roman" w:cs="Times New Roman"/>
          <w:color w:val="000000"/>
          <w:sz w:val="24"/>
          <w:szCs w:val="24"/>
        </w:rPr>
        <w:t>chứa chất dễ gây cháy, nổ như chlorate, perchlorate.</w:t>
      </w:r>
    </w:p>
    <w:p w:rsidR="00200425" w:rsidRDefault="00200425" w:rsidP="00FA5894">
      <w:pPr>
        <w:pBdr>
          <w:top w:val="nil"/>
          <w:left w:val="nil"/>
          <w:bottom w:val="nil"/>
          <w:right w:val="nil"/>
          <w:between w:val="nil"/>
        </w:pBdr>
        <w:spacing w:after="0" w:line="360" w:lineRule="auto"/>
        <w:ind w:left="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C.Sử dụng găng tay đeo kính bảo hộ, mặc áo thí nghiệm.</w:t>
      </w:r>
    </w:p>
    <w:p w:rsidR="00200425" w:rsidRPr="00C22397" w:rsidRDefault="00200425" w:rsidP="00FA5894">
      <w:pPr>
        <w:pBdr>
          <w:top w:val="nil"/>
          <w:left w:val="nil"/>
          <w:bottom w:val="nil"/>
          <w:right w:val="nil"/>
          <w:between w:val="nil"/>
        </w:pBdr>
        <w:spacing w:after="0" w:line="360" w:lineRule="auto"/>
        <w:ind w:left="66"/>
        <w:rPr>
          <w:rFonts w:ascii="Times New Roman" w:eastAsia="Times New Roman" w:hAnsi="Times New Roman" w:cs="Times New Roman"/>
          <w:color w:val="000000"/>
          <w:sz w:val="24"/>
          <w:szCs w:val="24"/>
        </w:rPr>
      </w:pPr>
      <w:r w:rsidRPr="00BB1C7D">
        <w:rPr>
          <w:rFonts w:ascii="Times New Roman" w:eastAsia="Times New Roman" w:hAnsi="Times New Roman" w:cs="Times New Roman"/>
          <w:color w:val="000000"/>
          <w:sz w:val="24"/>
          <w:szCs w:val="24"/>
          <w:highlight w:val="green"/>
        </w:rPr>
        <w:t>D.Đổ nước vào</w:t>
      </w:r>
      <w:r w:rsidR="0048473B" w:rsidRPr="00BB1C7D">
        <w:rPr>
          <w:rFonts w:ascii="Times New Roman" w:eastAsia="Times New Roman" w:hAnsi="Times New Roman" w:cs="Times New Roman"/>
          <w:color w:val="000000"/>
          <w:sz w:val="24"/>
          <w:szCs w:val="24"/>
          <w:highlight w:val="green"/>
        </w:rPr>
        <w:t xml:space="preserve"> </w:t>
      </w:r>
      <w:r w:rsidRPr="00BB1C7D">
        <w:rPr>
          <w:rFonts w:ascii="Times New Roman" w:eastAsia="Times New Roman" w:hAnsi="Times New Roman" w:cs="Times New Roman"/>
          <w:color w:val="000000"/>
          <w:sz w:val="24"/>
          <w:szCs w:val="24"/>
          <w:highlight w:val="green"/>
        </w:rPr>
        <w:t xml:space="preserve">dung dịch </w:t>
      </w:r>
      <w:r w:rsidR="005A7039" w:rsidRPr="00BB1C7D">
        <w:rPr>
          <w:rFonts w:ascii="Times New Roman" w:eastAsia="Times New Roman" w:hAnsi="Times New Roman" w:cs="Times New Roman"/>
          <w:color w:val="000000"/>
          <w:sz w:val="24"/>
          <w:szCs w:val="24"/>
          <w:highlight w:val="green"/>
        </w:rPr>
        <w:t xml:space="preserve"> acid đặc khi pha</w:t>
      </w:r>
      <w:r w:rsidRPr="00BB1C7D">
        <w:rPr>
          <w:rFonts w:ascii="Times New Roman" w:eastAsia="Times New Roman" w:hAnsi="Times New Roman" w:cs="Times New Roman"/>
          <w:color w:val="000000"/>
          <w:sz w:val="24"/>
          <w:szCs w:val="24"/>
          <w:highlight w:val="green"/>
        </w:rPr>
        <w:t xml:space="preserve"> loãng</w:t>
      </w:r>
      <w:r w:rsidR="005A7039" w:rsidRPr="00BB1C7D">
        <w:rPr>
          <w:rFonts w:ascii="Times New Roman" w:eastAsia="Times New Roman" w:hAnsi="Times New Roman" w:cs="Times New Roman"/>
          <w:color w:val="000000"/>
          <w:sz w:val="24"/>
          <w:szCs w:val="24"/>
          <w:highlight w:val="green"/>
        </w:rPr>
        <w:t>.</w:t>
      </w:r>
      <w:r>
        <w:rPr>
          <w:rFonts w:ascii="Times New Roman" w:eastAsia="Times New Roman" w:hAnsi="Times New Roman" w:cs="Times New Roman"/>
          <w:color w:val="000000"/>
          <w:sz w:val="24"/>
          <w:szCs w:val="24"/>
        </w:rPr>
        <w:t xml:space="preserve"> </w:t>
      </w:r>
    </w:p>
    <w:p w:rsidR="00C22397" w:rsidRDefault="00C22397" w:rsidP="005A7039">
      <w:pPr>
        <w:numPr>
          <w:ilvl w:val="0"/>
          <w:numId w:val="4"/>
        </w:numPr>
        <w:pBdr>
          <w:top w:val="nil"/>
          <w:left w:val="nil"/>
          <w:bottom w:val="nil"/>
          <w:right w:val="nil"/>
          <w:between w:val="nil"/>
        </w:pBdr>
        <w:spacing w:after="0" w:line="360" w:lineRule="auto"/>
        <w:ind w:left="142" w:hanging="142"/>
        <w:rPr>
          <w:rFonts w:ascii="Times New Roman" w:eastAsia="Times New Roman" w:hAnsi="Times New Roman" w:cs="Times New Roman"/>
          <w:color w:val="000000"/>
          <w:sz w:val="24"/>
          <w:szCs w:val="24"/>
        </w:rPr>
      </w:pPr>
      <w:r w:rsidRPr="00C22397">
        <w:rPr>
          <w:rFonts w:ascii="Times New Roman" w:eastAsia="Times New Roman" w:hAnsi="Times New Roman" w:cs="Times New Roman"/>
          <w:color w:val="000000"/>
          <w:sz w:val="24"/>
          <w:szCs w:val="24"/>
        </w:rPr>
        <w:t xml:space="preserve">[NB] </w:t>
      </w:r>
      <w:r w:rsidR="004760B6">
        <w:rPr>
          <w:rFonts w:ascii="Times New Roman" w:eastAsia="Times New Roman" w:hAnsi="Times New Roman" w:cs="Times New Roman"/>
          <w:color w:val="000000"/>
          <w:sz w:val="24"/>
          <w:szCs w:val="24"/>
        </w:rPr>
        <w:t>Số oxi hoá thường gặp của nitrogen trong hợp chất</w:t>
      </w:r>
    </w:p>
    <w:p w:rsidR="004760B6" w:rsidRDefault="004760B6" w:rsidP="004760B6">
      <w:pPr>
        <w:pBdr>
          <w:top w:val="nil"/>
          <w:left w:val="nil"/>
          <w:bottom w:val="nil"/>
          <w:right w:val="nil"/>
          <w:between w:val="nil"/>
        </w:pBdr>
        <w:spacing w:after="0" w:line="360" w:lineRule="auto"/>
        <w:ind w:left="142"/>
        <w:rPr>
          <w:rFonts w:ascii="Times New Roman" w:eastAsia="Times New Roman" w:hAnsi="Times New Roman" w:cs="Times New Roman"/>
          <w:color w:val="000000"/>
          <w:sz w:val="24"/>
          <w:szCs w:val="24"/>
        </w:rPr>
      </w:pPr>
      <w:r w:rsidRPr="00F87458">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.-1, 0, +1, +2, +3, +4, +5</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F87458">
        <w:rPr>
          <w:rFonts w:ascii="Times New Roman" w:eastAsia="Times New Roman" w:hAnsi="Times New Roman" w:cs="Times New Roman"/>
          <w:b/>
          <w:color w:val="000000"/>
          <w:sz w:val="24"/>
          <w:szCs w:val="24"/>
          <w:highlight w:val="green"/>
        </w:rPr>
        <w:t>B</w:t>
      </w:r>
      <w:r w:rsidRPr="00F87458">
        <w:rPr>
          <w:rFonts w:ascii="Times New Roman" w:eastAsia="Times New Roman" w:hAnsi="Times New Roman" w:cs="Times New Roman"/>
          <w:color w:val="000000"/>
          <w:sz w:val="24"/>
          <w:szCs w:val="24"/>
          <w:highlight w:val="green"/>
        </w:rPr>
        <w:t>. -1, +1, +2, +3, +4, +5</w:t>
      </w:r>
    </w:p>
    <w:p w:rsidR="004760B6" w:rsidRPr="00C22397" w:rsidRDefault="004760B6" w:rsidP="00F87458">
      <w:pPr>
        <w:pBdr>
          <w:top w:val="nil"/>
          <w:left w:val="nil"/>
          <w:bottom w:val="nil"/>
          <w:right w:val="nil"/>
          <w:between w:val="nil"/>
        </w:pBdr>
        <w:spacing w:after="0" w:line="360" w:lineRule="auto"/>
        <w:ind w:left="142"/>
        <w:rPr>
          <w:rFonts w:ascii="Times New Roman" w:eastAsia="Times New Roman" w:hAnsi="Times New Roman" w:cs="Times New Roman"/>
          <w:color w:val="000000"/>
          <w:sz w:val="24"/>
          <w:szCs w:val="24"/>
        </w:rPr>
      </w:pPr>
      <w:r w:rsidRPr="00F87458">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.-1, +1, +3,  +5</w:t>
      </w:r>
      <w:r w:rsidRPr="004760B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F87458">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+1, +2, +3, +4, +5</w:t>
      </w:r>
    </w:p>
    <w:p w:rsidR="00C22397" w:rsidRDefault="00C22397" w:rsidP="0095224F">
      <w:pPr>
        <w:numPr>
          <w:ilvl w:val="0"/>
          <w:numId w:val="4"/>
        </w:numPr>
        <w:pBdr>
          <w:top w:val="nil"/>
          <w:left w:val="nil"/>
          <w:bottom w:val="nil"/>
          <w:right w:val="nil"/>
          <w:between w:val="nil"/>
        </w:pBdr>
        <w:spacing w:after="0" w:line="360" w:lineRule="auto"/>
        <w:ind w:left="426"/>
        <w:rPr>
          <w:rFonts w:ascii="Times New Roman" w:eastAsia="Times New Roman" w:hAnsi="Times New Roman" w:cs="Times New Roman"/>
          <w:color w:val="000000"/>
          <w:sz w:val="24"/>
          <w:szCs w:val="24"/>
        </w:rPr>
      </w:pPr>
      <w:r w:rsidRPr="00C22397">
        <w:rPr>
          <w:rFonts w:ascii="Times New Roman" w:eastAsia="Times New Roman" w:hAnsi="Times New Roman" w:cs="Times New Roman"/>
          <w:color w:val="000000"/>
          <w:sz w:val="24"/>
          <w:szCs w:val="24"/>
        </w:rPr>
        <w:t xml:space="preserve">[NB] </w:t>
      </w:r>
      <w:r w:rsidR="00F87458">
        <w:rPr>
          <w:rFonts w:ascii="Times New Roman" w:eastAsia="Times New Roman" w:hAnsi="Times New Roman" w:cs="Times New Roman"/>
          <w:color w:val="000000"/>
          <w:sz w:val="24"/>
          <w:szCs w:val="24"/>
        </w:rPr>
        <w:t xml:space="preserve">Phân tử sulfur đioxide có dạng hình học phân tử </w:t>
      </w:r>
    </w:p>
    <w:p w:rsidR="00F87458" w:rsidRPr="00F87458" w:rsidRDefault="00F87458" w:rsidP="00F87458">
      <w:pPr>
        <w:pStyle w:val="ListParagraph"/>
        <w:numPr>
          <w:ilvl w:val="0"/>
          <w:numId w:val="1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Chóp tam giác                         </w:t>
      </w:r>
      <w:r w:rsidRPr="00F87458">
        <w:rPr>
          <w:rFonts w:ascii="Times New Roman" w:eastAsia="Times New Roman" w:hAnsi="Times New Roman" w:cs="Times New Roman"/>
          <w:b/>
          <w:color w:val="000000"/>
          <w:sz w:val="24"/>
          <w:szCs w:val="24"/>
          <w:highlight w:val="green"/>
        </w:rPr>
        <w:t>B</w:t>
      </w:r>
      <w:r w:rsidRPr="00F87458">
        <w:rPr>
          <w:rFonts w:ascii="Times New Roman" w:eastAsia="Times New Roman" w:hAnsi="Times New Roman" w:cs="Times New Roman"/>
          <w:color w:val="000000"/>
          <w:sz w:val="24"/>
          <w:szCs w:val="24"/>
          <w:highlight w:val="green"/>
        </w:rPr>
        <w:t>. Chữ V</w:t>
      </w:r>
      <w:r>
        <w:rPr>
          <w:rFonts w:ascii="Times New Roman" w:eastAsia="Times New Roman" w:hAnsi="Times New Roman" w:cs="Times New Roman"/>
          <w:color w:val="000000"/>
          <w:sz w:val="24"/>
          <w:szCs w:val="24"/>
        </w:rPr>
        <w:t xml:space="preserve">                          </w:t>
      </w:r>
      <w:r w:rsidRPr="00F87458">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.Tam giác đều                     </w:t>
      </w:r>
      <w:r w:rsidRPr="00F87458">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.Chóp tứ giác </w:t>
      </w:r>
    </w:p>
    <w:p w:rsidR="00C22397" w:rsidRDefault="00C22397" w:rsidP="0095224F">
      <w:pPr>
        <w:numPr>
          <w:ilvl w:val="0"/>
          <w:numId w:val="4"/>
        </w:numPr>
        <w:pBdr>
          <w:top w:val="nil"/>
          <w:left w:val="nil"/>
          <w:bottom w:val="nil"/>
          <w:right w:val="nil"/>
          <w:between w:val="nil"/>
        </w:pBdr>
        <w:spacing w:after="0" w:line="360" w:lineRule="auto"/>
        <w:ind w:left="426"/>
        <w:rPr>
          <w:rFonts w:ascii="Times New Roman" w:eastAsia="Times New Roman" w:hAnsi="Times New Roman" w:cs="Times New Roman"/>
          <w:color w:val="000000"/>
          <w:sz w:val="24"/>
          <w:szCs w:val="24"/>
        </w:rPr>
      </w:pPr>
      <w:r w:rsidRPr="00C22397">
        <w:rPr>
          <w:rFonts w:ascii="Times New Roman" w:eastAsia="Times New Roman" w:hAnsi="Times New Roman" w:cs="Times New Roman"/>
          <w:color w:val="000000"/>
          <w:sz w:val="24"/>
          <w:szCs w:val="24"/>
        </w:rPr>
        <w:t xml:space="preserve">[NB] </w:t>
      </w:r>
      <w:r w:rsidR="00F87458">
        <w:rPr>
          <w:rFonts w:ascii="Times New Roman" w:eastAsia="Times New Roman" w:hAnsi="Times New Roman" w:cs="Times New Roman"/>
          <w:color w:val="000000"/>
          <w:sz w:val="24"/>
          <w:szCs w:val="24"/>
        </w:rPr>
        <w:t>Nguyên tử N trong phân tử NH</w:t>
      </w:r>
      <w:r w:rsidR="00F87458" w:rsidRPr="00D46FC9">
        <w:rPr>
          <w:rFonts w:ascii="Times New Roman" w:eastAsia="Times New Roman" w:hAnsi="Times New Roman" w:cs="Times New Roman"/>
          <w:color w:val="000000"/>
          <w:sz w:val="24"/>
          <w:szCs w:val="24"/>
          <w:vertAlign w:val="subscript"/>
        </w:rPr>
        <w:t>3</w:t>
      </w:r>
      <w:r w:rsidR="00F87458">
        <w:rPr>
          <w:rFonts w:ascii="Times New Roman" w:eastAsia="Times New Roman" w:hAnsi="Times New Roman" w:cs="Times New Roman"/>
          <w:color w:val="000000"/>
          <w:sz w:val="24"/>
          <w:szCs w:val="24"/>
        </w:rPr>
        <w:t xml:space="preserve"> có trạng thái lai hoá </w:t>
      </w:r>
    </w:p>
    <w:p w:rsidR="00F87458" w:rsidRPr="00C22397" w:rsidRDefault="00F87458" w:rsidP="00F87458">
      <w:pPr>
        <w:pBdr>
          <w:top w:val="nil"/>
          <w:left w:val="nil"/>
          <w:bottom w:val="nil"/>
          <w:right w:val="nil"/>
          <w:between w:val="nil"/>
        </w:pBdr>
        <w:spacing w:after="0" w:line="360" w:lineRule="auto"/>
        <w:ind w:left="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A.sp</w:t>
      </w:r>
      <w:r w:rsidR="00375C9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t xml:space="preserve">                   </w:t>
      </w:r>
      <w:r w:rsidRPr="00F87458">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.sp</w:t>
      </w:r>
      <w:r w:rsidRPr="00F87458">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 xml:space="preserve"> </w:t>
      </w:r>
      <w:r w:rsidR="00375C9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t xml:space="preserve">             </w:t>
      </w:r>
      <w:r w:rsidRPr="00375C9A">
        <w:rPr>
          <w:rFonts w:ascii="Times New Roman" w:eastAsia="Times New Roman" w:hAnsi="Times New Roman" w:cs="Times New Roman"/>
          <w:b/>
          <w:color w:val="000000"/>
          <w:sz w:val="24"/>
          <w:szCs w:val="24"/>
          <w:highlight w:val="green"/>
        </w:rPr>
        <w:t>C</w:t>
      </w:r>
      <w:r w:rsidRPr="00375C9A">
        <w:rPr>
          <w:rFonts w:ascii="Times New Roman" w:eastAsia="Times New Roman" w:hAnsi="Times New Roman" w:cs="Times New Roman"/>
          <w:color w:val="000000"/>
          <w:sz w:val="24"/>
          <w:szCs w:val="24"/>
          <w:highlight w:val="green"/>
        </w:rPr>
        <w:t>.sp</w:t>
      </w:r>
      <w:r w:rsidRPr="00375C9A">
        <w:rPr>
          <w:rFonts w:ascii="Times New Roman" w:eastAsia="Times New Roman" w:hAnsi="Times New Roman" w:cs="Times New Roman"/>
          <w:color w:val="000000"/>
          <w:sz w:val="24"/>
          <w:szCs w:val="24"/>
          <w:highlight w:val="green"/>
          <w:vertAlign w:val="superscript"/>
        </w:rPr>
        <w:t>3</w:t>
      </w:r>
      <w:r>
        <w:rPr>
          <w:rFonts w:ascii="Times New Roman" w:eastAsia="Times New Roman" w:hAnsi="Times New Roman" w:cs="Times New Roman"/>
          <w:color w:val="000000"/>
          <w:sz w:val="24"/>
          <w:szCs w:val="24"/>
        </w:rPr>
        <w:t xml:space="preserve"> </w:t>
      </w:r>
      <w:r w:rsidR="00375C9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t xml:space="preserve">  </w:t>
      </w:r>
      <w:r w:rsidR="00375C9A">
        <w:rPr>
          <w:rFonts w:ascii="Times New Roman" w:eastAsia="Times New Roman" w:hAnsi="Times New Roman" w:cs="Times New Roman"/>
          <w:color w:val="000000"/>
          <w:sz w:val="24"/>
          <w:szCs w:val="24"/>
        </w:rPr>
        <w:t xml:space="preserve">        </w:t>
      </w:r>
      <w:r w:rsidRPr="00F87458">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.sp</w:t>
      </w:r>
      <w:r w:rsidRPr="00F87458">
        <w:rPr>
          <w:rFonts w:ascii="Times New Roman" w:eastAsia="Times New Roman" w:hAnsi="Times New Roman" w:cs="Times New Roman"/>
          <w:color w:val="000000"/>
          <w:sz w:val="24"/>
          <w:szCs w:val="24"/>
          <w:vertAlign w:val="superscript"/>
        </w:rPr>
        <w:t>3</w:t>
      </w:r>
      <w:r>
        <w:rPr>
          <w:rFonts w:ascii="Times New Roman" w:eastAsia="Times New Roman" w:hAnsi="Times New Roman" w:cs="Times New Roman"/>
          <w:color w:val="000000"/>
          <w:sz w:val="24"/>
          <w:szCs w:val="24"/>
        </w:rPr>
        <w:t>d</w:t>
      </w:r>
      <w:r w:rsidR="00375C9A">
        <w:rPr>
          <w:rFonts w:ascii="Times New Roman" w:eastAsia="Times New Roman" w:hAnsi="Times New Roman" w:cs="Times New Roman"/>
          <w:color w:val="000000"/>
          <w:sz w:val="24"/>
          <w:szCs w:val="24"/>
        </w:rPr>
        <w:t>.</w:t>
      </w:r>
    </w:p>
    <w:p w:rsidR="00F26501" w:rsidRDefault="00C22397" w:rsidP="00375C9A">
      <w:pPr>
        <w:numPr>
          <w:ilvl w:val="0"/>
          <w:numId w:val="4"/>
        </w:numPr>
        <w:pBdr>
          <w:top w:val="nil"/>
          <w:left w:val="nil"/>
          <w:bottom w:val="nil"/>
          <w:right w:val="nil"/>
          <w:between w:val="nil"/>
        </w:pBdr>
        <w:spacing w:after="0" w:line="360" w:lineRule="auto"/>
        <w:ind w:left="0" w:firstLine="0"/>
        <w:rPr>
          <w:rFonts w:ascii="Times New Roman" w:eastAsia="Times New Roman" w:hAnsi="Times New Roman" w:cs="Times New Roman"/>
          <w:color w:val="000000"/>
          <w:sz w:val="24"/>
          <w:szCs w:val="24"/>
        </w:rPr>
      </w:pPr>
      <w:r w:rsidRPr="00C22397">
        <w:rPr>
          <w:rFonts w:ascii="Times New Roman" w:eastAsia="Times New Roman" w:hAnsi="Times New Roman" w:cs="Times New Roman"/>
          <w:color w:val="000000"/>
          <w:sz w:val="24"/>
          <w:szCs w:val="24"/>
        </w:rPr>
        <w:t xml:space="preserve">[NB] </w:t>
      </w:r>
      <w:r w:rsidR="00F26501">
        <w:rPr>
          <w:rFonts w:ascii="Times New Roman" w:eastAsia="Times New Roman" w:hAnsi="Times New Roman" w:cs="Times New Roman"/>
          <w:color w:val="000000"/>
          <w:sz w:val="24"/>
          <w:szCs w:val="24"/>
        </w:rPr>
        <w:t xml:space="preserve">Ở điều kiện thường là chất khí, mùi khai và làm xanh quỳ tím ẩm là </w:t>
      </w:r>
    </w:p>
    <w:p w:rsidR="00F26501" w:rsidRPr="00F26501" w:rsidRDefault="00F26501" w:rsidP="00F2650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F26501">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.SO</w:t>
      </w:r>
      <w:r w:rsidRPr="00F26501">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vertAlign w:val="subscript"/>
        </w:rPr>
        <w:t>.</w:t>
      </w:r>
      <w:r w:rsidRPr="00F26501">
        <w:rPr>
          <w:rFonts w:ascii="Times New Roman" w:eastAsia="Times New Roman" w:hAnsi="Times New Roman" w:cs="Times New Roman"/>
          <w:color w:val="000000"/>
          <w:sz w:val="24"/>
          <w:szCs w:val="24"/>
          <w:vertAlign w:val="subscript"/>
        </w:rPr>
        <w:t xml:space="preserve">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t xml:space="preserve">        </w:t>
      </w:r>
      <w:r w:rsidRPr="00F26501">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.N</w:t>
      </w:r>
      <w:r w:rsidRPr="00F26501">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vertAlign w:val="subscript"/>
        </w:rPr>
        <w:t>.</w:t>
      </w:r>
      <w:r>
        <w:rPr>
          <w:rFonts w:ascii="Times New Roman" w:eastAsia="Times New Roman" w:hAnsi="Times New Roman" w:cs="Times New Roman"/>
          <w:color w:val="000000"/>
          <w:sz w:val="24"/>
          <w:szCs w:val="24"/>
        </w:rPr>
        <w:t xml:space="preserve">                                 </w:t>
      </w:r>
      <w:r w:rsidRPr="00375C9A">
        <w:rPr>
          <w:rFonts w:ascii="Times New Roman" w:eastAsia="Times New Roman" w:hAnsi="Times New Roman" w:cs="Times New Roman"/>
          <w:color w:val="000000"/>
          <w:sz w:val="24"/>
          <w:szCs w:val="24"/>
          <w:highlight w:val="green"/>
        </w:rPr>
        <w:t>C.NH</w:t>
      </w:r>
      <w:r w:rsidRPr="00375C9A">
        <w:rPr>
          <w:rFonts w:ascii="Times New Roman" w:eastAsia="Times New Roman" w:hAnsi="Times New Roman" w:cs="Times New Roman"/>
          <w:color w:val="000000"/>
          <w:sz w:val="24"/>
          <w:szCs w:val="24"/>
          <w:highlight w:val="green"/>
          <w:vertAlign w:val="subscript"/>
        </w:rPr>
        <w:t>3</w:t>
      </w:r>
      <w:r>
        <w:rPr>
          <w:rFonts w:ascii="Times New Roman" w:eastAsia="Times New Roman" w:hAnsi="Times New Roman" w:cs="Times New Roman"/>
          <w:color w:val="000000"/>
          <w:sz w:val="24"/>
          <w:szCs w:val="24"/>
          <w:vertAlign w:val="subscript"/>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t xml:space="preserve"> </w:t>
      </w:r>
      <w:r w:rsidRPr="00F26501">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.SO</w:t>
      </w:r>
      <w:r w:rsidRPr="00F26501">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vertAlign w:val="subscript"/>
        </w:rPr>
        <w:t>.</w:t>
      </w:r>
    </w:p>
    <w:p w:rsidR="00760109" w:rsidRDefault="00BC64B2" w:rsidP="00375C9A">
      <w:pPr>
        <w:numPr>
          <w:ilvl w:val="0"/>
          <w:numId w:val="4"/>
        </w:numPr>
        <w:pBdr>
          <w:top w:val="nil"/>
          <w:left w:val="nil"/>
          <w:bottom w:val="nil"/>
          <w:right w:val="nil"/>
          <w:between w:val="nil"/>
        </w:pBdr>
        <w:spacing w:after="0" w:line="360" w:lineRule="auto"/>
        <w:ind w:hanging="92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    </w:t>
      </w:r>
      <w:r w:rsidR="00375C9A">
        <w:rPr>
          <w:rFonts w:ascii="Times New Roman" w:eastAsia="Times New Roman" w:hAnsi="Times New Roman" w:cs="Times New Roman"/>
          <w:color w:val="000000"/>
          <w:sz w:val="24"/>
          <w:szCs w:val="24"/>
        </w:rPr>
        <w:t xml:space="preserve">Nhận biết ion ammonium dùng thuốc thử </w:t>
      </w:r>
    </w:p>
    <w:p w:rsidR="00760109" w:rsidRPr="00375C9A" w:rsidRDefault="00375C9A" w:rsidP="00375C9A">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A.dung dịch AgNO</w:t>
      </w:r>
      <w:r w:rsidRPr="00375C9A">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w:t>
      </w:r>
      <w:r w:rsidRPr="00375C9A">
        <w:rPr>
          <w:rFonts w:ascii="Times New Roman" w:eastAsia="Times New Roman" w:hAnsi="Times New Roman" w:cs="Times New Roman"/>
          <w:color w:val="000000"/>
          <w:sz w:val="24"/>
          <w:szCs w:val="24"/>
          <w:highlight w:val="green"/>
        </w:rPr>
        <w:t>B.dung dịch NaOH</w:t>
      </w:r>
      <w:r>
        <w:rPr>
          <w:rFonts w:ascii="Times New Roman" w:eastAsia="Times New Roman" w:hAnsi="Times New Roman" w:cs="Times New Roman"/>
          <w:color w:val="000000"/>
          <w:sz w:val="24"/>
          <w:szCs w:val="24"/>
        </w:rPr>
        <w:t xml:space="preserve">                  C.Dung dịch BaCl</w:t>
      </w:r>
      <w:r w:rsidRPr="00375C9A">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D.Dung dịch HCl</w:t>
      </w:r>
    </w:p>
    <w:p w:rsidR="00163C8C" w:rsidRDefault="00375C9A" w:rsidP="00B96617">
      <w:pPr>
        <w:numPr>
          <w:ilvl w:val="0"/>
          <w:numId w:val="2"/>
        </w:numPr>
        <w:pBdr>
          <w:top w:val="nil"/>
          <w:left w:val="nil"/>
          <w:bottom w:val="nil"/>
          <w:right w:val="nil"/>
          <w:between w:val="nil"/>
        </w:pBdr>
        <w:tabs>
          <w:tab w:val="left" w:pos="851"/>
        </w:tabs>
        <w:spacing w:after="0" w:line="360" w:lineRule="auto"/>
        <w:ind w:hanging="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63C8C">
        <w:rPr>
          <w:rFonts w:ascii="Times New Roman" w:eastAsia="Times New Roman" w:hAnsi="Times New Roman" w:cs="Times New Roman"/>
          <w:color w:val="000000"/>
          <w:sz w:val="24"/>
          <w:szCs w:val="24"/>
        </w:rPr>
        <w:t xml:space="preserve">[TH] </w:t>
      </w:r>
      <w:r w:rsidR="00F87458">
        <w:rPr>
          <w:rFonts w:ascii="Times New Roman" w:eastAsia="Times New Roman" w:hAnsi="Times New Roman" w:cs="Times New Roman"/>
          <w:color w:val="000000"/>
          <w:sz w:val="24"/>
          <w:szCs w:val="24"/>
        </w:rPr>
        <w:t>Cho vài giọt dung dịch Ba(</w:t>
      </w:r>
      <w:r w:rsidR="00F87458" w:rsidRPr="00F87458">
        <w:rPr>
          <w:rFonts w:ascii="Times New Roman" w:eastAsia="Times New Roman" w:hAnsi="Times New Roman" w:cs="Times New Roman"/>
          <w:color w:val="000000"/>
          <w:sz w:val="24"/>
          <w:szCs w:val="24"/>
        </w:rPr>
        <w:t>NO</w:t>
      </w:r>
      <w:r w:rsidR="00F87458" w:rsidRPr="00F87458">
        <w:rPr>
          <w:rFonts w:ascii="Times New Roman" w:eastAsia="Times New Roman" w:hAnsi="Times New Roman" w:cs="Times New Roman"/>
          <w:color w:val="000000"/>
          <w:sz w:val="24"/>
          <w:szCs w:val="24"/>
          <w:vertAlign w:val="subscript"/>
        </w:rPr>
        <w:t>3</w:t>
      </w:r>
      <w:r w:rsidR="00F87458">
        <w:rPr>
          <w:rFonts w:ascii="Times New Roman" w:eastAsia="Times New Roman" w:hAnsi="Times New Roman" w:cs="Times New Roman"/>
          <w:color w:val="000000"/>
          <w:sz w:val="24"/>
          <w:szCs w:val="24"/>
        </w:rPr>
        <w:t>)</w:t>
      </w:r>
      <w:r w:rsidR="00F87458" w:rsidRPr="00F87458">
        <w:rPr>
          <w:rFonts w:ascii="Times New Roman" w:eastAsia="Times New Roman" w:hAnsi="Times New Roman" w:cs="Times New Roman"/>
          <w:color w:val="000000"/>
          <w:sz w:val="24"/>
          <w:szCs w:val="24"/>
          <w:vertAlign w:val="subscript"/>
        </w:rPr>
        <w:t>2</w:t>
      </w:r>
      <w:r w:rsidR="00F87458">
        <w:rPr>
          <w:rFonts w:ascii="Times New Roman" w:eastAsia="Times New Roman" w:hAnsi="Times New Roman" w:cs="Times New Roman"/>
          <w:color w:val="000000"/>
          <w:sz w:val="24"/>
          <w:szCs w:val="24"/>
        </w:rPr>
        <w:t xml:space="preserve"> vào dung dịch nào sau đây có kết tủa trắng ?</w:t>
      </w:r>
    </w:p>
    <w:p w:rsidR="00B96617" w:rsidRDefault="00F87458" w:rsidP="00F87458">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F87458">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.KCl                          </w:t>
      </w:r>
      <w:r w:rsidRPr="00F87458">
        <w:rPr>
          <w:rFonts w:ascii="Times New Roman" w:eastAsia="Times New Roman" w:hAnsi="Times New Roman" w:cs="Times New Roman"/>
          <w:b/>
          <w:color w:val="000000"/>
          <w:sz w:val="24"/>
          <w:szCs w:val="24"/>
          <w:highlight w:val="green"/>
        </w:rPr>
        <w:t>B</w:t>
      </w:r>
      <w:r w:rsidRPr="00F87458">
        <w:rPr>
          <w:rFonts w:ascii="Times New Roman" w:eastAsia="Times New Roman" w:hAnsi="Times New Roman" w:cs="Times New Roman"/>
          <w:color w:val="000000"/>
          <w:sz w:val="24"/>
          <w:szCs w:val="24"/>
          <w:highlight w:val="green"/>
        </w:rPr>
        <w:t>.Na</w:t>
      </w:r>
      <w:r w:rsidRPr="00F87458">
        <w:rPr>
          <w:rFonts w:ascii="Times New Roman" w:eastAsia="Times New Roman" w:hAnsi="Times New Roman" w:cs="Times New Roman"/>
          <w:color w:val="000000"/>
          <w:sz w:val="24"/>
          <w:szCs w:val="24"/>
          <w:highlight w:val="green"/>
          <w:vertAlign w:val="subscript"/>
        </w:rPr>
        <w:t>2</w:t>
      </w:r>
      <w:r w:rsidRPr="00F87458">
        <w:rPr>
          <w:rFonts w:ascii="Times New Roman" w:eastAsia="Times New Roman" w:hAnsi="Times New Roman" w:cs="Times New Roman"/>
          <w:color w:val="000000"/>
          <w:sz w:val="24"/>
          <w:szCs w:val="24"/>
          <w:highlight w:val="green"/>
        </w:rPr>
        <w:t>SO</w:t>
      </w:r>
      <w:r w:rsidRPr="00F87458">
        <w:rPr>
          <w:rFonts w:ascii="Times New Roman" w:eastAsia="Times New Roman" w:hAnsi="Times New Roman" w:cs="Times New Roman"/>
          <w:color w:val="000000"/>
          <w:sz w:val="24"/>
          <w:szCs w:val="24"/>
          <w:highlight w:val="green"/>
          <w:vertAlign w:val="subscript"/>
        </w:rPr>
        <w:t>4</w:t>
      </w:r>
      <w:r>
        <w:rPr>
          <w:rFonts w:ascii="Times New Roman" w:eastAsia="Times New Roman" w:hAnsi="Times New Roman" w:cs="Times New Roman"/>
          <w:color w:val="000000"/>
          <w:sz w:val="24"/>
          <w:szCs w:val="24"/>
        </w:rPr>
        <w:t xml:space="preserve">                     </w:t>
      </w:r>
      <w:r w:rsidRPr="00F87458">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.KNO</w:t>
      </w:r>
      <w:r w:rsidRPr="00F87458">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w:t>
      </w:r>
      <w:r w:rsidRPr="00F87458">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.NaOH</w:t>
      </w:r>
    </w:p>
    <w:p w:rsidR="00B96617" w:rsidRPr="003B4FDA" w:rsidRDefault="00B96617" w:rsidP="00B96617">
      <w:pPr>
        <w:spacing w:line="0" w:lineRule="atLeast"/>
        <w:rPr>
          <w:rFonts w:ascii="Times New Roman" w:hAnsi="Times New Roman"/>
          <w:sz w:val="24"/>
          <w:szCs w:val="24"/>
          <w:lang w:val="fr-FR"/>
        </w:rPr>
      </w:pPr>
      <w:r w:rsidRPr="00B96617">
        <w:rPr>
          <w:rFonts w:ascii="Times New Roman" w:hAnsi="Times New Roman"/>
          <w:b/>
          <w:sz w:val="24"/>
          <w:szCs w:val="24"/>
          <w:lang w:val="fr-FR"/>
        </w:rPr>
        <w:t>Câu 18</w:t>
      </w:r>
      <w:r>
        <w:rPr>
          <w:rFonts w:ascii="Times New Roman" w:hAnsi="Times New Roman"/>
          <w:sz w:val="24"/>
          <w:szCs w:val="24"/>
          <w:lang w:val="fr-FR"/>
        </w:rPr>
        <w:t xml:space="preserve">. [TH]  </w:t>
      </w:r>
      <w:r w:rsidRPr="003B4FDA">
        <w:rPr>
          <w:rFonts w:ascii="Times New Roman" w:hAnsi="Times New Roman"/>
          <w:sz w:val="24"/>
          <w:szCs w:val="24"/>
          <w:lang w:val="fr-FR"/>
        </w:rPr>
        <w:t>Hệ phản ứng sau ở trạng thái cân bằng: H</w:t>
      </w:r>
      <w:r>
        <w:rPr>
          <w:rFonts w:ascii="Times New Roman" w:hAnsi="Times New Roman"/>
          <w:sz w:val="24"/>
          <w:szCs w:val="24"/>
          <w:vertAlign w:val="subscript"/>
          <w:lang w:val="fr-FR"/>
        </w:rPr>
        <w:t>2 (g</w:t>
      </w:r>
      <w:r w:rsidRPr="003B4FDA">
        <w:rPr>
          <w:rFonts w:ascii="Times New Roman" w:hAnsi="Times New Roman"/>
          <w:sz w:val="24"/>
          <w:szCs w:val="24"/>
          <w:vertAlign w:val="subscript"/>
          <w:lang w:val="fr-FR"/>
        </w:rPr>
        <w:t>)</w:t>
      </w:r>
      <w:r w:rsidRPr="003B4FDA">
        <w:rPr>
          <w:rFonts w:ascii="Times New Roman" w:hAnsi="Times New Roman"/>
          <w:sz w:val="24"/>
          <w:szCs w:val="24"/>
          <w:lang w:val="fr-FR"/>
        </w:rPr>
        <w:t xml:space="preserve"> + I</w:t>
      </w:r>
      <w:r>
        <w:rPr>
          <w:rFonts w:ascii="Times New Roman" w:hAnsi="Times New Roman"/>
          <w:sz w:val="24"/>
          <w:szCs w:val="24"/>
          <w:vertAlign w:val="subscript"/>
          <w:lang w:val="fr-FR"/>
        </w:rPr>
        <w:t>2 (g</w:t>
      </w:r>
      <w:r w:rsidRPr="003B4FDA">
        <w:rPr>
          <w:rFonts w:ascii="Times New Roman" w:hAnsi="Times New Roman"/>
          <w:sz w:val="24"/>
          <w:szCs w:val="24"/>
          <w:vertAlign w:val="subscript"/>
          <w:lang w:val="fr-FR"/>
        </w:rPr>
        <w:t>)</w:t>
      </w:r>
      <w:r w:rsidRPr="003B4FDA">
        <w:rPr>
          <w:rFonts w:ascii="Times New Roman" w:hAnsi="Times New Roman"/>
          <w:sz w:val="24"/>
          <w:szCs w:val="24"/>
          <w:lang w:val="fr-FR"/>
        </w:rPr>
        <w:t xml:space="preserve">     </w:t>
      </w:r>
      <w:r w:rsidRPr="00BD422D">
        <w:rPr>
          <w:position w:val="-10"/>
        </w:rPr>
        <w:object w:dxaOrig="620" w:dyaOrig="420">
          <v:shape id="_x0000_i1030" type="#_x0000_t75" style="width:31.2pt;height:21pt" o:ole="">
            <v:imagedata r:id="rId5" o:title=""/>
          </v:shape>
          <o:OLEObject Type="Embed" ProgID="Equation.DSMT4" ShapeID="_x0000_i1030" DrawAspect="Content" ObjectID="_1744973342" r:id="rId12"/>
        </w:object>
      </w:r>
      <w:r w:rsidRPr="003B4FDA">
        <w:rPr>
          <w:rFonts w:ascii="Times New Roman" w:hAnsi="Times New Roman"/>
          <w:sz w:val="24"/>
          <w:szCs w:val="24"/>
          <w:lang w:val="fr-FR"/>
        </w:rPr>
        <w:t xml:space="preserve">  2HI</w:t>
      </w:r>
      <w:r>
        <w:rPr>
          <w:rFonts w:ascii="Times New Roman" w:hAnsi="Times New Roman"/>
          <w:sz w:val="24"/>
          <w:szCs w:val="24"/>
          <w:vertAlign w:val="subscript"/>
          <w:lang w:val="fr-FR"/>
        </w:rPr>
        <w:t xml:space="preserve"> (g</w:t>
      </w:r>
      <w:r w:rsidRPr="003B4FDA">
        <w:rPr>
          <w:rFonts w:ascii="Times New Roman" w:hAnsi="Times New Roman"/>
          <w:sz w:val="24"/>
          <w:szCs w:val="24"/>
          <w:vertAlign w:val="subscript"/>
          <w:lang w:val="fr-FR"/>
        </w:rPr>
        <w:t xml:space="preserve">) </w:t>
      </w:r>
      <w:r w:rsidRPr="003B4FDA">
        <w:rPr>
          <w:rFonts w:ascii="Times New Roman" w:hAnsi="Times New Roman"/>
          <w:sz w:val="24"/>
          <w:szCs w:val="24"/>
          <w:lang w:val="fr-FR"/>
        </w:rPr>
        <w:t xml:space="preserve">  </w:t>
      </w:r>
      <w:r>
        <w:rPr>
          <w:rFonts w:ascii="Times New Roman" w:hAnsi="Times New Roman"/>
          <w:sz w:val="24"/>
          <w:szCs w:val="24"/>
          <w:lang w:val="fr-FR"/>
        </w:rPr>
        <w:t>.</w:t>
      </w:r>
      <w:r w:rsidRPr="003B4FDA">
        <w:rPr>
          <w:rFonts w:ascii="Times New Roman" w:hAnsi="Times New Roman"/>
          <w:sz w:val="24"/>
          <w:szCs w:val="24"/>
          <w:lang w:val="fr-FR"/>
        </w:rPr>
        <w:t>Biểu thức của hằng số cân bằng của phản ứng trên là:</w:t>
      </w:r>
    </w:p>
    <w:p w:rsidR="00B96617" w:rsidRPr="003B4FDA" w:rsidRDefault="00B96617" w:rsidP="00B96617">
      <w:pPr>
        <w:spacing w:line="0" w:lineRule="atLeast"/>
        <w:rPr>
          <w:rFonts w:ascii="Times New Roman" w:hAnsi="Times New Roman"/>
          <w:sz w:val="24"/>
          <w:szCs w:val="24"/>
          <w:lang w:val="pl-PL"/>
        </w:rPr>
      </w:pPr>
      <w:r>
        <w:rPr>
          <w:rFonts w:ascii="Times New Roman" w:hAnsi="Times New Roman"/>
          <w:b/>
          <w:sz w:val="24"/>
          <w:szCs w:val="24"/>
          <w:lang w:val="fr-FR"/>
        </w:rPr>
        <w:t xml:space="preserve"> </w:t>
      </w:r>
      <w:r w:rsidRPr="003B4FDA">
        <w:rPr>
          <w:rFonts w:ascii="Times New Roman" w:hAnsi="Times New Roman"/>
          <w:b/>
          <w:sz w:val="24"/>
          <w:szCs w:val="24"/>
          <w:lang w:val="fr-FR"/>
        </w:rPr>
        <w:t xml:space="preserve">    </w:t>
      </w:r>
      <w:r w:rsidRPr="003B4FDA">
        <w:rPr>
          <w:rFonts w:ascii="Times New Roman" w:hAnsi="Times New Roman"/>
          <w:b/>
          <w:sz w:val="24"/>
          <w:szCs w:val="24"/>
          <w:lang w:val="pl-PL"/>
        </w:rPr>
        <w:t>A.</w:t>
      </w:r>
      <w:r w:rsidRPr="003B4FDA">
        <w:rPr>
          <w:rFonts w:ascii="Times New Roman" w:hAnsi="Times New Roman"/>
          <w:sz w:val="24"/>
          <w:szCs w:val="24"/>
          <w:lang w:val="pl-PL"/>
        </w:rPr>
        <w:t xml:space="preserve"> K</w:t>
      </w:r>
      <w:r w:rsidRPr="003B4FDA">
        <w:rPr>
          <w:rFonts w:ascii="Times New Roman" w:hAnsi="Times New Roman"/>
          <w:sz w:val="24"/>
          <w:szCs w:val="24"/>
          <w:vertAlign w:val="subscript"/>
          <w:lang w:val="pl-PL"/>
        </w:rPr>
        <w:t>C</w:t>
      </w:r>
      <w:r w:rsidRPr="003B4FDA">
        <w:rPr>
          <w:rFonts w:ascii="Times New Roman" w:hAnsi="Times New Roman"/>
          <w:sz w:val="24"/>
          <w:szCs w:val="24"/>
          <w:lang w:val="pl-PL"/>
        </w:rPr>
        <w:t xml:space="preserve"> = </w:t>
      </w:r>
      <w:r w:rsidRPr="003B4FDA">
        <w:rPr>
          <w:rFonts w:ascii="Times New Roman" w:hAnsi="Times New Roman"/>
          <w:position w:val="-30"/>
          <w:sz w:val="24"/>
          <w:szCs w:val="24"/>
        </w:rPr>
        <w:object w:dxaOrig="1080" w:dyaOrig="680">
          <v:shape id="_x0000_i1031" type="#_x0000_t75" style="width:54pt;height:34.2pt" o:ole="">
            <v:imagedata r:id="rId13" o:title=""/>
          </v:shape>
          <o:OLEObject Type="Embed" ProgID="Equation.3" ShapeID="_x0000_i1031" DrawAspect="Content" ObjectID="_1744973343" r:id="rId14"/>
        </w:object>
      </w:r>
      <w:r w:rsidRPr="003B4FDA">
        <w:rPr>
          <w:rFonts w:ascii="Times New Roman" w:hAnsi="Times New Roman"/>
          <w:sz w:val="24"/>
          <w:szCs w:val="24"/>
          <w:lang w:val="pl-PL"/>
        </w:rPr>
        <w:t xml:space="preserve"> .    </w:t>
      </w:r>
      <w:r w:rsidRPr="003B4FDA">
        <w:rPr>
          <w:rFonts w:ascii="Times New Roman" w:hAnsi="Times New Roman"/>
          <w:b/>
          <w:sz w:val="24"/>
          <w:szCs w:val="24"/>
          <w:lang w:val="pl-PL"/>
        </w:rPr>
        <w:t>B.</w:t>
      </w:r>
      <w:r w:rsidRPr="003B4FDA">
        <w:rPr>
          <w:rFonts w:ascii="Times New Roman" w:hAnsi="Times New Roman"/>
          <w:sz w:val="24"/>
          <w:szCs w:val="24"/>
          <w:lang w:val="pl-PL"/>
        </w:rPr>
        <w:t xml:space="preserve"> K</w:t>
      </w:r>
      <w:r w:rsidRPr="003B4FDA">
        <w:rPr>
          <w:rFonts w:ascii="Times New Roman" w:hAnsi="Times New Roman"/>
          <w:sz w:val="24"/>
          <w:szCs w:val="24"/>
          <w:vertAlign w:val="subscript"/>
          <w:lang w:val="pl-PL"/>
        </w:rPr>
        <w:t>C</w:t>
      </w:r>
      <w:r w:rsidRPr="003B4FDA">
        <w:rPr>
          <w:rFonts w:ascii="Times New Roman" w:hAnsi="Times New Roman"/>
          <w:sz w:val="24"/>
          <w:szCs w:val="24"/>
          <w:lang w:val="pl-PL"/>
        </w:rPr>
        <w:t xml:space="preserve"> = </w:t>
      </w:r>
      <w:r w:rsidRPr="003B4FDA">
        <w:rPr>
          <w:rFonts w:ascii="Times New Roman" w:hAnsi="Times New Roman"/>
          <w:position w:val="-28"/>
          <w:sz w:val="24"/>
          <w:szCs w:val="24"/>
        </w:rPr>
        <w:object w:dxaOrig="1080" w:dyaOrig="680">
          <v:shape id="_x0000_i1032" type="#_x0000_t75" style="width:54pt;height:34.2pt" o:ole="">
            <v:imagedata r:id="rId15" o:title=""/>
          </v:shape>
          <o:OLEObject Type="Embed" ProgID="Equation.3" ShapeID="_x0000_i1032" DrawAspect="Content" ObjectID="_1744973344" r:id="rId16"/>
        </w:object>
      </w:r>
      <w:r w:rsidRPr="003B4FDA">
        <w:rPr>
          <w:rFonts w:ascii="Times New Roman" w:hAnsi="Times New Roman"/>
          <w:sz w:val="24"/>
          <w:szCs w:val="24"/>
          <w:lang w:val="pl-PL"/>
        </w:rPr>
        <w:t xml:space="preserve">.     </w:t>
      </w:r>
      <w:r w:rsidRPr="00C935AB">
        <w:rPr>
          <w:rFonts w:ascii="Times New Roman" w:hAnsi="Times New Roman"/>
          <w:b/>
          <w:sz w:val="24"/>
          <w:szCs w:val="24"/>
          <w:highlight w:val="green"/>
          <w:lang w:val="pl-PL"/>
        </w:rPr>
        <w:t>C.</w:t>
      </w:r>
      <w:r w:rsidRPr="003B4FDA">
        <w:rPr>
          <w:rFonts w:ascii="Times New Roman" w:hAnsi="Times New Roman"/>
          <w:sz w:val="24"/>
          <w:szCs w:val="24"/>
          <w:lang w:val="pl-PL"/>
        </w:rPr>
        <w:t xml:space="preserve">  K</w:t>
      </w:r>
      <w:r w:rsidRPr="003B4FDA">
        <w:rPr>
          <w:rFonts w:ascii="Times New Roman" w:hAnsi="Times New Roman"/>
          <w:sz w:val="24"/>
          <w:szCs w:val="24"/>
          <w:vertAlign w:val="subscript"/>
          <w:lang w:val="pl-PL"/>
        </w:rPr>
        <w:t>C</w:t>
      </w:r>
      <w:r w:rsidRPr="003B4FDA">
        <w:rPr>
          <w:rFonts w:ascii="Times New Roman" w:hAnsi="Times New Roman"/>
          <w:b/>
          <w:sz w:val="24"/>
          <w:szCs w:val="24"/>
          <w:lang w:val="pl-PL"/>
        </w:rPr>
        <w:t xml:space="preserve"> =</w:t>
      </w:r>
      <w:r w:rsidRPr="003B4FDA">
        <w:rPr>
          <w:rFonts w:ascii="Times New Roman" w:hAnsi="Times New Roman"/>
          <w:b/>
          <w:position w:val="-30"/>
          <w:sz w:val="24"/>
          <w:szCs w:val="24"/>
        </w:rPr>
        <w:object w:dxaOrig="1080" w:dyaOrig="740">
          <v:shape id="_x0000_i1033" type="#_x0000_t75" style="width:54pt;height:37.2pt" o:ole="">
            <v:imagedata r:id="rId17" o:title=""/>
          </v:shape>
          <o:OLEObject Type="Embed" ProgID="Equation.3" ShapeID="_x0000_i1033" DrawAspect="Content" ObjectID="_1744973345" r:id="rId18"/>
        </w:object>
      </w:r>
      <w:r w:rsidRPr="003B4FDA">
        <w:rPr>
          <w:rFonts w:ascii="Times New Roman" w:hAnsi="Times New Roman"/>
          <w:b/>
          <w:sz w:val="24"/>
          <w:szCs w:val="24"/>
          <w:lang w:val="pl-PL"/>
        </w:rPr>
        <w:t xml:space="preserve">.     D.  </w:t>
      </w:r>
      <w:r w:rsidRPr="003B4FDA">
        <w:rPr>
          <w:rFonts w:ascii="Times New Roman" w:hAnsi="Times New Roman"/>
          <w:sz w:val="24"/>
          <w:szCs w:val="24"/>
          <w:lang w:val="pl-PL"/>
        </w:rPr>
        <w:t>K</w:t>
      </w:r>
      <w:r w:rsidRPr="003B4FDA">
        <w:rPr>
          <w:rFonts w:ascii="Times New Roman" w:hAnsi="Times New Roman"/>
          <w:sz w:val="24"/>
          <w:szCs w:val="24"/>
          <w:vertAlign w:val="subscript"/>
          <w:lang w:val="pl-PL"/>
        </w:rPr>
        <w:t>C</w:t>
      </w:r>
      <w:r w:rsidRPr="003B4FDA">
        <w:rPr>
          <w:rFonts w:ascii="Times New Roman" w:hAnsi="Times New Roman"/>
          <w:sz w:val="24"/>
          <w:szCs w:val="24"/>
          <w:lang w:val="pl-PL"/>
        </w:rPr>
        <w:t xml:space="preserve"> = </w:t>
      </w:r>
      <w:r w:rsidRPr="003B4FDA">
        <w:rPr>
          <w:rFonts w:ascii="Times New Roman" w:hAnsi="Times New Roman"/>
          <w:position w:val="-30"/>
          <w:sz w:val="24"/>
          <w:szCs w:val="24"/>
        </w:rPr>
        <w:object w:dxaOrig="1080" w:dyaOrig="700">
          <v:shape id="_x0000_i1034" type="#_x0000_t75" style="width:54pt;height:34.8pt" o:ole="">
            <v:imagedata r:id="rId19" o:title=""/>
          </v:shape>
          <o:OLEObject Type="Embed" ProgID="Equation.3" ShapeID="_x0000_i1034" DrawAspect="Content" ObjectID="_1744973346" r:id="rId20"/>
        </w:object>
      </w:r>
    </w:p>
    <w:p w:rsidR="00B96617" w:rsidRPr="00B96617" w:rsidRDefault="00137D3A" w:rsidP="00137D3A">
      <w:pPr>
        <w:numPr>
          <w:ilvl w:val="0"/>
          <w:numId w:val="12"/>
        </w:numPr>
        <w:pBdr>
          <w:top w:val="nil"/>
          <w:left w:val="nil"/>
          <w:bottom w:val="nil"/>
          <w:right w:val="nil"/>
          <w:between w:val="nil"/>
        </w:pBdr>
        <w:tabs>
          <w:tab w:val="left" w:pos="993"/>
        </w:tabs>
        <w:spacing w:after="0" w:line="360" w:lineRule="auto"/>
        <w:ind w:left="142"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 </w:t>
      </w:r>
      <w:r w:rsidR="00B96617" w:rsidRPr="00B96617">
        <w:rPr>
          <w:rFonts w:ascii="Times New Roman" w:eastAsia="Times New Roman" w:hAnsi="Times New Roman" w:cs="Times New Roman"/>
          <w:color w:val="000000"/>
          <w:sz w:val="24"/>
          <w:szCs w:val="24"/>
        </w:rPr>
        <w:t>Phản ứng tổng hợp amoniac là:</w:t>
      </w:r>
      <w:r w:rsidR="00B96617">
        <w:rPr>
          <w:rFonts w:ascii="Times New Roman" w:eastAsia="Times New Roman" w:hAnsi="Times New Roman" w:cs="Times New Roman"/>
          <w:color w:val="000000"/>
          <w:sz w:val="24"/>
          <w:szCs w:val="24"/>
        </w:rPr>
        <w:t xml:space="preserve"> </w:t>
      </w:r>
      <w:r w:rsidR="00B96617" w:rsidRPr="00B96617">
        <w:rPr>
          <w:rFonts w:ascii="Times New Roman" w:eastAsia="Times New Roman" w:hAnsi="Times New Roman" w:cs="Times New Roman"/>
          <w:color w:val="000000"/>
          <w:sz w:val="24"/>
          <w:szCs w:val="24"/>
        </w:rPr>
        <w:t>N</w:t>
      </w:r>
      <w:r w:rsidR="00B96617" w:rsidRPr="00B96617">
        <w:rPr>
          <w:rFonts w:ascii="Times New Roman" w:eastAsia="Times New Roman" w:hAnsi="Times New Roman" w:cs="Times New Roman"/>
          <w:color w:val="000000"/>
          <w:sz w:val="24"/>
          <w:szCs w:val="24"/>
          <w:vertAlign w:val="subscript"/>
        </w:rPr>
        <w:t>2</w:t>
      </w:r>
      <w:r w:rsidR="00B96617" w:rsidRPr="00B96617">
        <w:rPr>
          <w:rFonts w:ascii="Times New Roman" w:eastAsia="Times New Roman" w:hAnsi="Times New Roman" w:cs="Times New Roman"/>
          <w:color w:val="000000"/>
          <w:sz w:val="24"/>
          <w:szCs w:val="24"/>
        </w:rPr>
        <w:t>(</w:t>
      </w:r>
      <w:r w:rsidR="00B96617">
        <w:rPr>
          <w:rFonts w:ascii="Times New Roman" w:eastAsia="Times New Roman" w:hAnsi="Times New Roman" w:cs="Times New Roman"/>
          <w:color w:val="000000"/>
          <w:sz w:val="24"/>
          <w:szCs w:val="24"/>
        </w:rPr>
        <w:t>g</w:t>
      </w:r>
      <w:r w:rsidR="00B96617" w:rsidRPr="00B96617">
        <w:rPr>
          <w:rFonts w:ascii="Times New Roman" w:eastAsia="Times New Roman" w:hAnsi="Times New Roman" w:cs="Times New Roman"/>
          <w:color w:val="000000"/>
          <w:sz w:val="24"/>
          <w:szCs w:val="24"/>
        </w:rPr>
        <w:t>) + 3H</w:t>
      </w:r>
      <w:r w:rsidR="00B96617" w:rsidRPr="00B96617">
        <w:rPr>
          <w:rFonts w:ascii="Times New Roman" w:eastAsia="Times New Roman" w:hAnsi="Times New Roman" w:cs="Times New Roman"/>
          <w:color w:val="000000"/>
          <w:sz w:val="24"/>
          <w:szCs w:val="24"/>
          <w:vertAlign w:val="subscript"/>
        </w:rPr>
        <w:t>2</w:t>
      </w:r>
      <w:r w:rsidR="00B96617">
        <w:rPr>
          <w:rFonts w:ascii="Times New Roman" w:eastAsia="Times New Roman" w:hAnsi="Times New Roman" w:cs="Times New Roman"/>
          <w:color w:val="000000"/>
          <w:sz w:val="24"/>
          <w:szCs w:val="24"/>
        </w:rPr>
        <w:t xml:space="preserve">(g)  </w:t>
      </w:r>
      <w:r w:rsidR="00B96617" w:rsidRPr="00B96617">
        <w:rPr>
          <w:rFonts w:ascii="Times New Roman" w:eastAsia="Times New Roman" w:hAnsi="Times New Roman" w:cs="Times New Roman"/>
          <w:color w:val="000000"/>
          <w:sz w:val="24"/>
          <w:szCs w:val="24"/>
        </w:rPr>
        <w:t xml:space="preserve"> </w:t>
      </w:r>
      <w:r w:rsidR="00B96617" w:rsidRPr="00BD422D">
        <w:rPr>
          <w:position w:val="-10"/>
        </w:rPr>
        <w:object w:dxaOrig="620" w:dyaOrig="420">
          <v:shape id="_x0000_i1035" type="#_x0000_t75" style="width:31.2pt;height:21pt" o:ole="">
            <v:imagedata r:id="rId5" o:title=""/>
          </v:shape>
          <o:OLEObject Type="Embed" ProgID="Equation.DSMT4" ShapeID="_x0000_i1035" DrawAspect="Content" ObjectID="_1744973347" r:id="rId21"/>
        </w:object>
      </w:r>
      <w:r w:rsidR="00B96617">
        <w:rPr>
          <w:rFonts w:ascii="Times New Roman" w:eastAsia="Times New Roman" w:hAnsi="Times New Roman" w:cs="Times New Roman"/>
          <w:color w:val="000000"/>
          <w:sz w:val="24"/>
          <w:szCs w:val="24"/>
        </w:rPr>
        <w:t xml:space="preserve">  </w:t>
      </w:r>
      <w:r w:rsidR="00B96617" w:rsidRPr="00B96617">
        <w:rPr>
          <w:rFonts w:ascii="Times New Roman" w:eastAsia="Times New Roman" w:hAnsi="Times New Roman" w:cs="Times New Roman"/>
          <w:color w:val="000000"/>
          <w:sz w:val="24"/>
          <w:szCs w:val="24"/>
        </w:rPr>
        <w:t xml:space="preserve"> 2NH</w:t>
      </w:r>
      <w:r w:rsidR="00B96617" w:rsidRPr="00B96617">
        <w:rPr>
          <w:rFonts w:ascii="Times New Roman" w:eastAsia="Times New Roman" w:hAnsi="Times New Roman" w:cs="Times New Roman"/>
          <w:color w:val="000000"/>
          <w:sz w:val="24"/>
          <w:szCs w:val="24"/>
          <w:vertAlign w:val="subscript"/>
        </w:rPr>
        <w:t>3</w:t>
      </w:r>
      <w:r w:rsidR="00B96617" w:rsidRPr="00B96617">
        <w:rPr>
          <w:rFonts w:ascii="Times New Roman" w:eastAsia="Times New Roman" w:hAnsi="Times New Roman" w:cs="Times New Roman"/>
          <w:color w:val="000000"/>
          <w:sz w:val="24"/>
          <w:szCs w:val="24"/>
        </w:rPr>
        <w:t>(</w:t>
      </w:r>
      <w:r w:rsidR="00B96617">
        <w:rPr>
          <w:rFonts w:ascii="Times New Roman" w:eastAsia="Times New Roman" w:hAnsi="Times New Roman" w:cs="Times New Roman"/>
          <w:color w:val="000000"/>
          <w:sz w:val="24"/>
          <w:szCs w:val="24"/>
        </w:rPr>
        <w:t>g</w:t>
      </w:r>
      <w:r w:rsidR="00B96617" w:rsidRPr="00B96617">
        <w:rPr>
          <w:rFonts w:ascii="Times New Roman" w:eastAsia="Times New Roman" w:hAnsi="Times New Roman" w:cs="Times New Roman"/>
          <w:color w:val="000000"/>
          <w:sz w:val="24"/>
          <w:szCs w:val="24"/>
        </w:rPr>
        <w:t>)       ΔH = – 92</w:t>
      </w:r>
      <w:r w:rsidR="00B96617">
        <w:rPr>
          <w:rFonts w:ascii="Times New Roman" w:eastAsia="Times New Roman" w:hAnsi="Times New Roman" w:cs="Times New Roman"/>
          <w:color w:val="000000"/>
          <w:sz w:val="24"/>
          <w:szCs w:val="24"/>
        </w:rPr>
        <w:t xml:space="preserve">KJ . </w:t>
      </w:r>
      <w:r w:rsidR="00B96617" w:rsidRPr="00B96617">
        <w:rPr>
          <w:rFonts w:ascii="Times New Roman" w:eastAsia="Times New Roman" w:hAnsi="Times New Roman" w:cs="Times New Roman"/>
          <w:color w:val="000000"/>
          <w:sz w:val="24"/>
          <w:szCs w:val="24"/>
        </w:rPr>
        <w:t>Yếu tố không giúp tăng hiệu suất tổng hợp am</w:t>
      </w:r>
      <w:r>
        <w:rPr>
          <w:rFonts w:ascii="Times New Roman" w:eastAsia="Times New Roman" w:hAnsi="Times New Roman" w:cs="Times New Roman"/>
          <w:color w:val="000000"/>
          <w:sz w:val="24"/>
          <w:szCs w:val="24"/>
        </w:rPr>
        <w:t>m</w:t>
      </w:r>
      <w:r w:rsidR="00B96617" w:rsidRPr="00B96617">
        <w:rPr>
          <w:rFonts w:ascii="Times New Roman" w:eastAsia="Times New Roman" w:hAnsi="Times New Roman" w:cs="Times New Roman"/>
          <w:color w:val="000000"/>
          <w:sz w:val="24"/>
          <w:szCs w:val="24"/>
        </w:rPr>
        <w:t>onia là :</w:t>
      </w:r>
    </w:p>
    <w:p w:rsidR="00B96617" w:rsidRPr="00B96617" w:rsidRDefault="00B96617" w:rsidP="00B96617">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B96617">
        <w:rPr>
          <w:rFonts w:ascii="Times New Roman" w:eastAsia="Times New Roman" w:hAnsi="Times New Roman" w:cs="Times New Roman"/>
          <w:b/>
          <w:color w:val="000000"/>
          <w:sz w:val="24"/>
          <w:szCs w:val="24"/>
          <w:highlight w:val="green"/>
        </w:rPr>
        <w:t>A</w:t>
      </w:r>
      <w:r w:rsidRPr="00B96617">
        <w:rPr>
          <w:rFonts w:ascii="Times New Roman" w:eastAsia="Times New Roman" w:hAnsi="Times New Roman" w:cs="Times New Roman"/>
          <w:color w:val="000000"/>
          <w:sz w:val="24"/>
          <w:szCs w:val="24"/>
          <w:highlight w:val="green"/>
        </w:rPr>
        <w:t>. Tăng nhiệt độ</w:t>
      </w:r>
      <w:r w:rsidRPr="00B9661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w:t>
      </w:r>
      <w:r w:rsidRPr="00B96617">
        <w:rPr>
          <w:rFonts w:ascii="Times New Roman" w:eastAsia="Times New Roman" w:hAnsi="Times New Roman" w:cs="Times New Roman"/>
          <w:b/>
          <w:color w:val="000000"/>
          <w:sz w:val="24"/>
          <w:szCs w:val="24"/>
        </w:rPr>
        <w:t>B</w:t>
      </w:r>
      <w:r w:rsidRPr="00B96617">
        <w:rPr>
          <w:rFonts w:ascii="Times New Roman" w:eastAsia="Times New Roman" w:hAnsi="Times New Roman" w:cs="Times New Roman"/>
          <w:color w:val="000000"/>
          <w:sz w:val="24"/>
          <w:szCs w:val="24"/>
        </w:rPr>
        <w:t>. Tăng áp suất.</w:t>
      </w:r>
    </w:p>
    <w:p w:rsidR="00760109" w:rsidRDefault="00B96617" w:rsidP="00B96617">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B96617">
        <w:rPr>
          <w:rFonts w:ascii="Times New Roman" w:eastAsia="Times New Roman" w:hAnsi="Times New Roman" w:cs="Times New Roman"/>
          <w:b/>
          <w:color w:val="000000"/>
          <w:sz w:val="24"/>
          <w:szCs w:val="24"/>
        </w:rPr>
        <w:t>C</w:t>
      </w:r>
      <w:r w:rsidRPr="00B96617">
        <w:rPr>
          <w:rFonts w:ascii="Times New Roman" w:eastAsia="Times New Roman" w:hAnsi="Times New Roman" w:cs="Times New Roman"/>
          <w:color w:val="000000"/>
          <w:sz w:val="24"/>
          <w:szCs w:val="24"/>
        </w:rPr>
        <w:t>. Lấy am</w:t>
      </w:r>
      <w:r>
        <w:rPr>
          <w:rFonts w:ascii="Times New Roman" w:eastAsia="Times New Roman" w:hAnsi="Times New Roman" w:cs="Times New Roman"/>
          <w:color w:val="000000"/>
          <w:sz w:val="24"/>
          <w:szCs w:val="24"/>
        </w:rPr>
        <w:t xml:space="preserve">oniac ra khỏi hỗn hợp phản ứng.           </w:t>
      </w:r>
      <w:r w:rsidRPr="00B96617">
        <w:rPr>
          <w:rFonts w:ascii="Times New Roman" w:eastAsia="Times New Roman" w:hAnsi="Times New Roman" w:cs="Times New Roman"/>
          <w:b/>
          <w:color w:val="000000"/>
          <w:sz w:val="24"/>
          <w:szCs w:val="24"/>
        </w:rPr>
        <w:t xml:space="preserve"> D</w:t>
      </w:r>
      <w:r w:rsidRPr="00B96617">
        <w:rPr>
          <w:rFonts w:ascii="Times New Roman" w:eastAsia="Times New Roman" w:hAnsi="Times New Roman" w:cs="Times New Roman"/>
          <w:color w:val="000000"/>
          <w:sz w:val="24"/>
          <w:szCs w:val="24"/>
        </w:rPr>
        <w:t>. Bổ sung thêm khí nitơ vào hỗn hợp phản ứng.</w:t>
      </w:r>
    </w:p>
    <w:p w:rsidR="00760109" w:rsidRDefault="00137D3A" w:rsidP="00B96617">
      <w:pPr>
        <w:numPr>
          <w:ilvl w:val="0"/>
          <w:numId w:val="12"/>
        </w:numPr>
        <w:pBdr>
          <w:top w:val="nil"/>
          <w:left w:val="nil"/>
          <w:bottom w:val="nil"/>
          <w:right w:val="nil"/>
          <w:between w:val="nil"/>
        </w:pBdr>
        <w:tabs>
          <w:tab w:val="left" w:pos="851"/>
        </w:tabs>
        <w:spacing w:after="0"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 100ml dung dịch NaOH 0,001M có pH là</w:t>
      </w:r>
    </w:p>
    <w:p w:rsidR="00137D3A" w:rsidRDefault="00137D3A" w:rsidP="00137D3A">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A.3.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137D3A">
        <w:rPr>
          <w:rFonts w:ascii="Times New Roman" w:eastAsia="Times New Roman" w:hAnsi="Times New Roman" w:cs="Times New Roman"/>
          <w:color w:val="000000"/>
          <w:sz w:val="24"/>
          <w:szCs w:val="24"/>
          <w:highlight w:val="green"/>
        </w:rPr>
        <w:t>B.11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C.12 .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003A7F1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D.2.</w:t>
      </w:r>
      <w:r w:rsidR="00BF2B6D">
        <w:rPr>
          <w:rFonts w:ascii="Times New Roman" w:eastAsia="Times New Roman" w:hAnsi="Times New Roman" w:cs="Times New Roman"/>
          <w:color w:val="000000"/>
          <w:sz w:val="24"/>
          <w:szCs w:val="24"/>
        </w:rPr>
        <w:t xml:space="preserve"> </w:t>
      </w:r>
    </w:p>
    <w:p w:rsidR="00760109" w:rsidRDefault="003A7F16" w:rsidP="00B96617">
      <w:pPr>
        <w:numPr>
          <w:ilvl w:val="0"/>
          <w:numId w:val="12"/>
        </w:numPr>
        <w:pBdr>
          <w:top w:val="nil"/>
          <w:left w:val="nil"/>
          <w:bottom w:val="nil"/>
          <w:right w:val="nil"/>
          <w:between w:val="nil"/>
        </w:pBdr>
        <w:tabs>
          <w:tab w:val="left" w:pos="851"/>
        </w:tabs>
        <w:spacing w:after="0"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Cho chất rắn nào sau đây tác dụng với sulfuric acid đặc thì xảy ra phản ứng oxi hoá khử ?</w:t>
      </w:r>
    </w:p>
    <w:p w:rsidR="003A7F16" w:rsidRDefault="003A7F16" w:rsidP="003A7F16">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A.CuO</w:t>
      </w:r>
      <w:r w:rsidR="00BC64B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3A7F16">
        <w:rPr>
          <w:rFonts w:ascii="Times New Roman" w:eastAsia="Times New Roman" w:hAnsi="Times New Roman" w:cs="Times New Roman"/>
          <w:color w:val="000000"/>
          <w:sz w:val="24"/>
          <w:szCs w:val="24"/>
          <w:highlight w:val="green"/>
        </w:rPr>
        <w:t>B.Cu</w:t>
      </w:r>
      <w:r w:rsidR="00BC64B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C.CaCO</w:t>
      </w:r>
      <w:r w:rsidRPr="003A7F16">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w:t>
      </w:r>
      <w:r w:rsidR="00BC64B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D.KOH</w:t>
      </w:r>
      <w:r w:rsidR="00BC64B2">
        <w:rPr>
          <w:rFonts w:ascii="Times New Roman" w:eastAsia="Times New Roman" w:hAnsi="Times New Roman" w:cs="Times New Roman"/>
          <w:color w:val="000000"/>
          <w:sz w:val="24"/>
          <w:szCs w:val="24"/>
        </w:rPr>
        <w:t>.</w:t>
      </w:r>
    </w:p>
    <w:p w:rsidR="00760109" w:rsidRDefault="003A7F16" w:rsidP="00B96617">
      <w:pPr>
        <w:numPr>
          <w:ilvl w:val="0"/>
          <w:numId w:val="12"/>
        </w:numPr>
        <w:pBdr>
          <w:top w:val="nil"/>
          <w:left w:val="nil"/>
          <w:bottom w:val="nil"/>
          <w:right w:val="nil"/>
          <w:between w:val="nil"/>
        </w:pBdr>
        <w:tabs>
          <w:tab w:val="left" w:pos="851"/>
        </w:tabs>
        <w:spacing w:after="0"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Ammonia đóng vai trò chất khử khi tác dụng với chất nào dưới đây ?</w:t>
      </w:r>
    </w:p>
    <w:p w:rsidR="00163C8C" w:rsidRDefault="003A7F16" w:rsidP="00433DB3">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A.H</w:t>
      </w:r>
      <w:r w:rsidRPr="003A7F16">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O.                                  B.HCl</w:t>
      </w:r>
      <w:r w:rsidR="00BC64B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C.H</w:t>
      </w:r>
      <w:r w:rsidRPr="003A7F16">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PO</w:t>
      </w:r>
      <w:r w:rsidRPr="003A7F16">
        <w:rPr>
          <w:rFonts w:ascii="Times New Roman" w:eastAsia="Times New Roman" w:hAnsi="Times New Roman" w:cs="Times New Roman"/>
          <w:color w:val="000000"/>
          <w:sz w:val="24"/>
          <w:szCs w:val="24"/>
          <w:vertAlign w:val="subscript"/>
        </w:rPr>
        <w:t>4</w:t>
      </w:r>
      <w:r w:rsidR="00BC64B2">
        <w:rPr>
          <w:rFonts w:ascii="Times New Roman" w:eastAsia="Times New Roman" w:hAnsi="Times New Roman" w:cs="Times New Roman"/>
          <w:color w:val="000000"/>
          <w:sz w:val="24"/>
          <w:szCs w:val="24"/>
          <w:vertAlign w:val="subscript"/>
        </w:rPr>
        <w:t>.</w:t>
      </w:r>
      <w:r>
        <w:rPr>
          <w:rFonts w:ascii="Times New Roman" w:eastAsia="Times New Roman" w:hAnsi="Times New Roman" w:cs="Times New Roman"/>
          <w:color w:val="000000"/>
          <w:sz w:val="24"/>
          <w:szCs w:val="24"/>
        </w:rPr>
        <w:t xml:space="preserve">                    </w:t>
      </w:r>
      <w:r w:rsidRPr="00BC64B2">
        <w:rPr>
          <w:rFonts w:ascii="Times New Roman" w:eastAsia="Times New Roman" w:hAnsi="Times New Roman" w:cs="Times New Roman"/>
          <w:color w:val="000000"/>
          <w:sz w:val="24"/>
          <w:szCs w:val="24"/>
          <w:highlight w:val="green"/>
        </w:rPr>
        <w:t>D.O</w:t>
      </w:r>
      <w:r w:rsidRPr="00BC64B2">
        <w:rPr>
          <w:rFonts w:ascii="Times New Roman" w:eastAsia="Times New Roman" w:hAnsi="Times New Roman" w:cs="Times New Roman"/>
          <w:color w:val="000000"/>
          <w:sz w:val="24"/>
          <w:szCs w:val="24"/>
          <w:highlight w:val="green"/>
          <w:vertAlign w:val="subscript"/>
        </w:rPr>
        <w:t>2</w:t>
      </w:r>
      <w:r w:rsidRPr="00BC64B2">
        <w:rPr>
          <w:rFonts w:ascii="Times New Roman" w:eastAsia="Times New Roman" w:hAnsi="Times New Roman" w:cs="Times New Roman"/>
          <w:color w:val="000000"/>
          <w:sz w:val="24"/>
          <w:szCs w:val="24"/>
          <w:highlight w:val="green"/>
        </w:rPr>
        <w:t>(Pt,t</w:t>
      </w:r>
      <w:r w:rsidRPr="00BC64B2">
        <w:rPr>
          <w:rFonts w:ascii="Times New Roman" w:eastAsia="Times New Roman" w:hAnsi="Times New Roman" w:cs="Times New Roman"/>
          <w:color w:val="000000"/>
          <w:sz w:val="24"/>
          <w:szCs w:val="24"/>
          <w:highlight w:val="green"/>
          <w:vertAlign w:val="superscript"/>
        </w:rPr>
        <w:t>o</w:t>
      </w:r>
      <w:r w:rsidRPr="00BC64B2">
        <w:rPr>
          <w:rFonts w:ascii="Times New Roman" w:eastAsia="Times New Roman" w:hAnsi="Times New Roman" w:cs="Times New Roman"/>
          <w:color w:val="000000"/>
          <w:sz w:val="24"/>
          <w:szCs w:val="24"/>
          <w:highlight w:val="green"/>
        </w:rPr>
        <w:t>)</w:t>
      </w:r>
      <w:r w:rsidR="00BC64B2">
        <w:rPr>
          <w:rFonts w:ascii="Times New Roman" w:eastAsia="Times New Roman" w:hAnsi="Times New Roman" w:cs="Times New Roman"/>
          <w:color w:val="000000"/>
          <w:sz w:val="24"/>
          <w:szCs w:val="24"/>
        </w:rPr>
        <w:t>.</w:t>
      </w:r>
    </w:p>
    <w:p w:rsidR="00BC64B2" w:rsidRDefault="00BC64B2" w:rsidP="00BC64B2">
      <w:pPr>
        <w:numPr>
          <w:ilvl w:val="0"/>
          <w:numId w:val="3"/>
        </w:numPr>
        <w:pBdr>
          <w:top w:val="nil"/>
          <w:left w:val="nil"/>
          <w:bottom w:val="nil"/>
          <w:right w:val="nil"/>
          <w:between w:val="nil"/>
        </w:pBdr>
        <w:tabs>
          <w:tab w:val="left" w:pos="851"/>
        </w:tabs>
        <w:spacing w:after="0" w:line="360" w:lineRule="auto"/>
        <w:ind w:hanging="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Phản ứng nào dưới đây chứng minh SO</w:t>
      </w:r>
      <w:r w:rsidRPr="00BC64B2">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là một acid oxide : </w:t>
      </w:r>
    </w:p>
    <w:p w:rsidR="00BC64B2" w:rsidRPr="00BC64B2" w:rsidRDefault="00BC64B2" w:rsidP="00BC64B2">
      <w:pPr>
        <w:pBdr>
          <w:top w:val="nil"/>
          <w:left w:val="nil"/>
          <w:bottom w:val="nil"/>
          <w:right w:val="nil"/>
          <w:between w:val="nil"/>
        </w:pBdr>
        <w:tabs>
          <w:tab w:val="left" w:pos="851"/>
        </w:tabs>
        <w:spacing w:after="0" w:line="36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A.H</w:t>
      </w:r>
      <w:r w:rsidRPr="00BC64B2">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                       B.dung dịch Br</w:t>
      </w:r>
      <w:r w:rsidRPr="00BC64B2">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vertAlign w:val="subscript"/>
        </w:rPr>
        <w:t>.</w:t>
      </w:r>
      <w:r>
        <w:rPr>
          <w:rFonts w:ascii="Times New Roman" w:eastAsia="Times New Roman" w:hAnsi="Times New Roman" w:cs="Times New Roman"/>
          <w:color w:val="000000"/>
          <w:sz w:val="24"/>
          <w:szCs w:val="24"/>
        </w:rPr>
        <w:t xml:space="preserve">                       C.NO</w:t>
      </w:r>
      <w:r w:rsidRPr="00BC64B2">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(xúc tác) .                  </w:t>
      </w:r>
      <w:r w:rsidRPr="00BC64B2">
        <w:rPr>
          <w:rFonts w:ascii="Times New Roman" w:eastAsia="Times New Roman" w:hAnsi="Times New Roman" w:cs="Times New Roman"/>
          <w:color w:val="000000"/>
          <w:sz w:val="24"/>
          <w:szCs w:val="24"/>
          <w:highlight w:val="green"/>
        </w:rPr>
        <w:t>D.NaOH</w:t>
      </w:r>
      <w:r>
        <w:rPr>
          <w:rFonts w:ascii="Times New Roman" w:eastAsia="Times New Roman" w:hAnsi="Times New Roman" w:cs="Times New Roman"/>
          <w:color w:val="000000"/>
          <w:sz w:val="24"/>
          <w:szCs w:val="24"/>
        </w:rPr>
        <w:t xml:space="preserve">. </w:t>
      </w:r>
    </w:p>
    <w:p w:rsidR="00BC64B2" w:rsidRDefault="00BC64B2" w:rsidP="00BC64B2">
      <w:pPr>
        <w:numPr>
          <w:ilvl w:val="0"/>
          <w:numId w:val="3"/>
        </w:numPr>
        <w:pBdr>
          <w:top w:val="nil"/>
          <w:left w:val="nil"/>
          <w:bottom w:val="nil"/>
          <w:right w:val="nil"/>
          <w:between w:val="nil"/>
        </w:pBdr>
        <w:tabs>
          <w:tab w:val="left" w:pos="851"/>
        </w:tabs>
        <w:spacing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Để phân biệt dung dịch H</w:t>
      </w:r>
      <w:r w:rsidRPr="00BC64B2">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sidRPr="00BC64B2">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và HCl ta dùng :</w:t>
      </w:r>
    </w:p>
    <w:p w:rsidR="00BC64B2" w:rsidRPr="00BC64B2" w:rsidRDefault="00BC64B2" w:rsidP="00BC64B2">
      <w:p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A.dung dịch AgNO</w:t>
      </w:r>
      <w:r w:rsidRPr="00BC64B2">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w:t>
      </w:r>
      <w:r w:rsidRPr="00BC64B2">
        <w:rPr>
          <w:rFonts w:ascii="Times New Roman" w:eastAsia="Times New Roman" w:hAnsi="Times New Roman" w:cs="Times New Roman"/>
          <w:color w:val="000000"/>
          <w:sz w:val="24"/>
          <w:szCs w:val="24"/>
          <w:highlight w:val="green"/>
        </w:rPr>
        <w:t>B.dung dịch BaCl</w:t>
      </w:r>
      <w:r w:rsidRPr="00BC64B2">
        <w:rPr>
          <w:rFonts w:ascii="Times New Roman" w:eastAsia="Times New Roman" w:hAnsi="Times New Roman" w:cs="Times New Roman"/>
          <w:color w:val="000000"/>
          <w:sz w:val="24"/>
          <w:szCs w:val="24"/>
          <w:highlight w:val="green"/>
          <w:vertAlign w:val="subscript"/>
        </w:rPr>
        <w:t>2</w:t>
      </w:r>
      <w:r>
        <w:rPr>
          <w:rFonts w:ascii="Times New Roman" w:eastAsia="Times New Roman" w:hAnsi="Times New Roman" w:cs="Times New Roman"/>
          <w:color w:val="000000"/>
          <w:sz w:val="24"/>
          <w:szCs w:val="24"/>
          <w:vertAlign w:val="subscript"/>
        </w:rPr>
        <w:t>.</w:t>
      </w:r>
      <w:r>
        <w:rPr>
          <w:rFonts w:ascii="Times New Roman" w:eastAsia="Times New Roman" w:hAnsi="Times New Roman" w:cs="Times New Roman"/>
          <w:color w:val="000000"/>
          <w:sz w:val="24"/>
          <w:szCs w:val="24"/>
        </w:rPr>
        <w:t xml:space="preserve">             C.Quỳ tím.                   D.KOH.</w:t>
      </w:r>
    </w:p>
    <w:p w:rsidR="00C935AB" w:rsidRPr="00C935AB" w:rsidRDefault="00C935AB" w:rsidP="00A612CC">
      <w:pPr>
        <w:pStyle w:val="ListParagraph"/>
        <w:numPr>
          <w:ilvl w:val="0"/>
          <w:numId w:val="3"/>
        </w:numPr>
        <w:spacing w:line="360" w:lineRule="auto"/>
        <w:ind w:left="567" w:hanging="720"/>
        <w:jc w:val="both"/>
        <w:rPr>
          <w:rFonts w:ascii="Times New Roman" w:hAnsi="Times New Roman"/>
          <w:sz w:val="24"/>
          <w:szCs w:val="24"/>
          <w:lang w:val="it-IT"/>
        </w:rPr>
      </w:pPr>
      <w:r w:rsidRPr="00C935AB">
        <w:rPr>
          <w:rFonts w:ascii="Times New Roman" w:hAnsi="Times New Roman"/>
          <w:sz w:val="24"/>
          <w:szCs w:val="24"/>
          <w:lang w:val="it-IT"/>
        </w:rPr>
        <w:lastRenderedPageBreak/>
        <w:t>Cho các phát biểu sau:</w:t>
      </w:r>
    </w:p>
    <w:p w:rsidR="00C935AB" w:rsidRPr="00C935AB" w:rsidRDefault="00C935AB" w:rsidP="00A612CC">
      <w:pPr>
        <w:pStyle w:val="ListParagraph"/>
        <w:spacing w:line="360" w:lineRule="auto"/>
        <w:jc w:val="both"/>
        <w:rPr>
          <w:rFonts w:ascii="Times New Roman" w:hAnsi="Times New Roman"/>
          <w:sz w:val="24"/>
          <w:szCs w:val="24"/>
          <w:lang w:val="fr-FR"/>
        </w:rPr>
      </w:pPr>
      <w:r w:rsidRPr="00C935AB">
        <w:rPr>
          <w:rFonts w:ascii="Times New Roman" w:hAnsi="Times New Roman"/>
          <w:sz w:val="24"/>
          <w:szCs w:val="24"/>
          <w:lang w:val="fr-FR"/>
        </w:rPr>
        <w:t>1. Phản ứng thuận nghịch là phản ứng xảy ra theo 2 chiều ngược nhau.</w:t>
      </w:r>
    </w:p>
    <w:p w:rsidR="00C935AB" w:rsidRPr="00C935AB" w:rsidRDefault="00C935AB" w:rsidP="00A612CC">
      <w:pPr>
        <w:pStyle w:val="ListParagraph"/>
        <w:spacing w:line="360" w:lineRule="auto"/>
        <w:jc w:val="both"/>
        <w:rPr>
          <w:rFonts w:ascii="Times New Roman" w:hAnsi="Times New Roman"/>
          <w:sz w:val="24"/>
          <w:szCs w:val="24"/>
          <w:lang w:val="fr-FR"/>
        </w:rPr>
      </w:pPr>
      <w:r w:rsidRPr="00C935AB">
        <w:rPr>
          <w:rFonts w:ascii="Times New Roman" w:hAnsi="Times New Roman"/>
          <w:sz w:val="24"/>
          <w:szCs w:val="24"/>
          <w:lang w:val="fr-FR"/>
        </w:rPr>
        <w:t xml:space="preserve">2. Phản ứng </w:t>
      </w:r>
      <w:r>
        <w:rPr>
          <w:rFonts w:ascii="Times New Roman" w:hAnsi="Times New Roman"/>
          <w:sz w:val="24"/>
          <w:szCs w:val="24"/>
          <w:lang w:val="fr-FR"/>
        </w:rPr>
        <w:t>không</w:t>
      </w:r>
      <w:r w:rsidRPr="00C935AB">
        <w:rPr>
          <w:rFonts w:ascii="Times New Roman" w:hAnsi="Times New Roman"/>
          <w:sz w:val="24"/>
          <w:szCs w:val="24"/>
          <w:lang w:val="fr-FR"/>
        </w:rPr>
        <w:t xml:space="preserve"> thuận nghịch là phản ứng xảy ra theo 1 chiều xác định.</w:t>
      </w:r>
    </w:p>
    <w:p w:rsidR="00C935AB" w:rsidRPr="00C935AB" w:rsidRDefault="00C935AB" w:rsidP="00A612CC">
      <w:pPr>
        <w:pStyle w:val="ListParagraph"/>
        <w:spacing w:line="360" w:lineRule="auto"/>
        <w:jc w:val="both"/>
        <w:rPr>
          <w:rFonts w:ascii="Times New Roman" w:hAnsi="Times New Roman"/>
          <w:sz w:val="24"/>
          <w:szCs w:val="24"/>
          <w:lang w:val="fr-FR"/>
        </w:rPr>
      </w:pPr>
      <w:r w:rsidRPr="00C935AB">
        <w:rPr>
          <w:rFonts w:ascii="Times New Roman" w:hAnsi="Times New Roman"/>
          <w:sz w:val="24"/>
          <w:szCs w:val="24"/>
          <w:lang w:val="fr-FR"/>
        </w:rPr>
        <w:t>3. Cân bằng hóa học là trạng thái mà phản ứng đã xảy ra hoàn toàn.</w:t>
      </w:r>
    </w:p>
    <w:p w:rsidR="00C935AB" w:rsidRPr="00C935AB" w:rsidRDefault="00C935AB" w:rsidP="00A612CC">
      <w:pPr>
        <w:pStyle w:val="ListParagraph"/>
        <w:spacing w:line="360" w:lineRule="auto"/>
        <w:jc w:val="both"/>
        <w:rPr>
          <w:rFonts w:ascii="Times New Roman" w:hAnsi="Times New Roman"/>
          <w:sz w:val="24"/>
          <w:szCs w:val="24"/>
          <w:lang w:val="fr-FR"/>
        </w:rPr>
      </w:pPr>
      <w:r w:rsidRPr="00C935AB">
        <w:rPr>
          <w:rFonts w:ascii="Times New Roman" w:hAnsi="Times New Roman"/>
          <w:sz w:val="24"/>
          <w:szCs w:val="24"/>
          <w:lang w:val="fr-FR"/>
        </w:rPr>
        <w:t>4. Khi phản ứng thuận nghịch đạt trạng thái cân bằng hóa học, lượng các chất sẽ không đổi.</w:t>
      </w:r>
    </w:p>
    <w:p w:rsidR="00C935AB" w:rsidRPr="00C935AB" w:rsidRDefault="00C935AB" w:rsidP="00A612CC">
      <w:pPr>
        <w:pStyle w:val="ListParagraph"/>
        <w:spacing w:line="360" w:lineRule="auto"/>
        <w:jc w:val="both"/>
        <w:rPr>
          <w:rFonts w:ascii="Times New Roman" w:hAnsi="Times New Roman"/>
          <w:sz w:val="24"/>
          <w:szCs w:val="24"/>
          <w:lang w:val="fr-FR"/>
        </w:rPr>
      </w:pPr>
      <w:r w:rsidRPr="00C935AB">
        <w:rPr>
          <w:rFonts w:ascii="Times New Roman" w:hAnsi="Times New Roman"/>
          <w:sz w:val="24"/>
          <w:szCs w:val="24"/>
          <w:lang w:val="fr-FR"/>
        </w:rPr>
        <w:t>5. Khi phản ứng thuận nghịch đạt trạng thái cân bằng hóa học, phản ứng dừng lại.</w:t>
      </w:r>
    </w:p>
    <w:p w:rsidR="00C935AB" w:rsidRPr="00C935AB" w:rsidRDefault="00C935AB" w:rsidP="00A612CC">
      <w:pPr>
        <w:pStyle w:val="ListParagraph"/>
        <w:spacing w:line="360" w:lineRule="auto"/>
        <w:jc w:val="both"/>
        <w:rPr>
          <w:rFonts w:ascii="Times New Roman" w:hAnsi="Times New Roman"/>
          <w:sz w:val="24"/>
          <w:szCs w:val="24"/>
          <w:lang w:val="fr-FR"/>
        </w:rPr>
      </w:pPr>
      <w:r w:rsidRPr="00C935AB">
        <w:rPr>
          <w:rFonts w:ascii="Times New Roman" w:hAnsi="Times New Roman"/>
          <w:sz w:val="24"/>
          <w:szCs w:val="24"/>
          <w:lang w:val="fr-FR"/>
        </w:rPr>
        <w:t xml:space="preserve">Các phát biểu </w:t>
      </w:r>
      <w:r w:rsidRPr="00C935AB">
        <w:rPr>
          <w:rFonts w:ascii="Times New Roman" w:hAnsi="Times New Roman"/>
          <w:b/>
          <w:sz w:val="24"/>
          <w:szCs w:val="24"/>
          <w:lang w:val="fr-FR"/>
        </w:rPr>
        <w:t xml:space="preserve">sai </w:t>
      </w:r>
      <w:r w:rsidRPr="00C935AB">
        <w:rPr>
          <w:rFonts w:ascii="Times New Roman" w:hAnsi="Times New Roman"/>
          <w:sz w:val="24"/>
          <w:szCs w:val="24"/>
          <w:lang w:val="fr-FR"/>
        </w:rPr>
        <w:t xml:space="preserve">là </w:t>
      </w:r>
    </w:p>
    <w:p w:rsidR="00375C9A" w:rsidRPr="00C935AB" w:rsidRDefault="00C935AB" w:rsidP="00A612CC">
      <w:pPr>
        <w:pStyle w:val="ListParagraph"/>
        <w:spacing w:line="360" w:lineRule="auto"/>
        <w:ind w:left="0"/>
        <w:jc w:val="both"/>
        <w:rPr>
          <w:rFonts w:ascii="Times New Roman" w:hAnsi="Times New Roman"/>
          <w:sz w:val="24"/>
          <w:szCs w:val="24"/>
          <w:lang w:val="fr-FR"/>
        </w:rPr>
      </w:pPr>
      <w:r w:rsidRPr="00C935AB">
        <w:rPr>
          <w:rFonts w:ascii="Times New Roman" w:hAnsi="Times New Roman"/>
          <w:b/>
          <w:sz w:val="24"/>
          <w:szCs w:val="24"/>
          <w:lang w:val="fr-FR"/>
        </w:rPr>
        <w:t>A</w:t>
      </w:r>
      <w:r w:rsidRPr="00C935AB">
        <w:rPr>
          <w:rFonts w:ascii="Times New Roman" w:hAnsi="Times New Roman"/>
          <w:sz w:val="24"/>
          <w:szCs w:val="24"/>
          <w:lang w:val="fr-FR"/>
        </w:rPr>
        <w:t xml:space="preserve">. 2, 3. </w:t>
      </w:r>
      <w:r w:rsidRPr="00C935AB">
        <w:rPr>
          <w:rFonts w:ascii="Times New Roman" w:hAnsi="Times New Roman"/>
          <w:sz w:val="24"/>
          <w:szCs w:val="24"/>
          <w:lang w:val="fr-FR"/>
        </w:rPr>
        <w:tab/>
      </w:r>
      <w:r w:rsidRPr="00C935AB">
        <w:rPr>
          <w:rFonts w:ascii="Times New Roman" w:hAnsi="Times New Roman"/>
          <w:sz w:val="24"/>
          <w:szCs w:val="24"/>
          <w:lang w:val="fr-FR"/>
        </w:rPr>
        <w:tab/>
      </w:r>
      <w:r w:rsidRPr="00C935AB">
        <w:rPr>
          <w:rFonts w:ascii="Times New Roman" w:hAnsi="Times New Roman"/>
          <w:b/>
          <w:sz w:val="24"/>
          <w:szCs w:val="24"/>
          <w:lang w:val="fr-FR"/>
        </w:rPr>
        <w:t>B.</w:t>
      </w:r>
      <w:r w:rsidRPr="00C935AB">
        <w:rPr>
          <w:rFonts w:ascii="Times New Roman" w:hAnsi="Times New Roman"/>
          <w:sz w:val="24"/>
          <w:szCs w:val="24"/>
          <w:lang w:val="fr-FR"/>
        </w:rPr>
        <w:t xml:space="preserve"> 3, 4. </w:t>
      </w:r>
      <w:r w:rsidRPr="00C935AB">
        <w:rPr>
          <w:rFonts w:ascii="Times New Roman" w:hAnsi="Times New Roman"/>
          <w:sz w:val="24"/>
          <w:szCs w:val="24"/>
          <w:lang w:val="fr-FR"/>
        </w:rPr>
        <w:tab/>
      </w:r>
      <w:r w:rsidRPr="00C935AB">
        <w:rPr>
          <w:rFonts w:ascii="Times New Roman" w:hAnsi="Times New Roman"/>
          <w:sz w:val="24"/>
          <w:szCs w:val="24"/>
          <w:lang w:val="fr-FR"/>
        </w:rPr>
        <w:tab/>
      </w:r>
      <w:r w:rsidRPr="00C935AB">
        <w:rPr>
          <w:rFonts w:ascii="Times New Roman" w:hAnsi="Times New Roman"/>
          <w:sz w:val="24"/>
          <w:szCs w:val="24"/>
          <w:lang w:val="fr-FR"/>
        </w:rPr>
        <w:tab/>
      </w:r>
      <w:r w:rsidRPr="00C935AB">
        <w:rPr>
          <w:rFonts w:ascii="Times New Roman" w:hAnsi="Times New Roman"/>
          <w:b/>
          <w:sz w:val="24"/>
          <w:szCs w:val="24"/>
          <w:highlight w:val="green"/>
          <w:lang w:val="fr-FR"/>
        </w:rPr>
        <w:t>C.</w:t>
      </w:r>
      <w:r w:rsidRPr="00C935AB">
        <w:rPr>
          <w:rFonts w:ascii="Times New Roman" w:hAnsi="Times New Roman"/>
          <w:sz w:val="24"/>
          <w:szCs w:val="24"/>
          <w:highlight w:val="green"/>
          <w:lang w:val="fr-FR"/>
        </w:rPr>
        <w:t xml:space="preserve"> 3, 5.</w:t>
      </w:r>
      <w:r w:rsidRPr="00C935AB">
        <w:rPr>
          <w:rFonts w:ascii="Times New Roman" w:hAnsi="Times New Roman"/>
          <w:sz w:val="24"/>
          <w:szCs w:val="24"/>
          <w:lang w:val="fr-FR"/>
        </w:rPr>
        <w:t xml:space="preserve"> </w:t>
      </w:r>
      <w:r w:rsidRPr="00C935AB">
        <w:rPr>
          <w:rFonts w:ascii="Times New Roman" w:hAnsi="Times New Roman"/>
          <w:sz w:val="24"/>
          <w:szCs w:val="24"/>
          <w:lang w:val="fr-FR"/>
        </w:rPr>
        <w:tab/>
      </w:r>
      <w:r w:rsidRPr="00C935AB">
        <w:rPr>
          <w:rFonts w:ascii="Times New Roman" w:hAnsi="Times New Roman"/>
          <w:sz w:val="24"/>
          <w:szCs w:val="24"/>
          <w:lang w:val="fr-FR"/>
        </w:rPr>
        <w:tab/>
        <w:t xml:space="preserve">             </w:t>
      </w:r>
      <w:r w:rsidRPr="00C935AB">
        <w:rPr>
          <w:rFonts w:ascii="Times New Roman" w:hAnsi="Times New Roman"/>
          <w:b/>
          <w:sz w:val="24"/>
          <w:szCs w:val="24"/>
          <w:lang w:val="fr-FR"/>
        </w:rPr>
        <w:t>D.</w:t>
      </w:r>
      <w:r w:rsidRPr="00C935AB">
        <w:rPr>
          <w:rFonts w:ascii="Times New Roman" w:hAnsi="Times New Roman"/>
          <w:sz w:val="24"/>
          <w:szCs w:val="24"/>
          <w:lang w:val="fr-FR"/>
        </w:rPr>
        <w:t xml:space="preserve"> 4, 5.</w:t>
      </w:r>
    </w:p>
    <w:p w:rsidR="00375C9A" w:rsidRDefault="00375C9A" w:rsidP="00163C8C">
      <w:pPr>
        <w:numPr>
          <w:ilvl w:val="0"/>
          <w:numId w:val="3"/>
        </w:numPr>
        <w:pBdr>
          <w:top w:val="nil"/>
          <w:left w:val="nil"/>
          <w:bottom w:val="nil"/>
          <w:right w:val="nil"/>
          <w:between w:val="nil"/>
        </w:pBdr>
        <w:tabs>
          <w:tab w:val="left" w:pos="851"/>
        </w:tabs>
        <w:spacing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w:t>
      </w:r>
      <w:r w:rsidR="00387F9E">
        <w:rPr>
          <w:rFonts w:ascii="Times New Roman" w:eastAsia="Times New Roman" w:hAnsi="Times New Roman" w:cs="Times New Roman"/>
          <w:color w:val="000000"/>
          <w:sz w:val="24"/>
          <w:szCs w:val="24"/>
        </w:rPr>
        <w:t xml:space="preserve"> Cho m gam iron tác dụng với dung dịch sulfuric acid loãng dư sau phản ứng thu được 2,479 lít (đkc). Giá trị của m :</w:t>
      </w:r>
    </w:p>
    <w:p w:rsidR="00387F9E" w:rsidRDefault="00387F9E" w:rsidP="00387F9E">
      <w:p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sidRPr="00C935AB">
        <w:rPr>
          <w:rFonts w:ascii="Times New Roman" w:eastAsia="Times New Roman" w:hAnsi="Times New Roman" w:cs="Times New Roman"/>
          <w:color w:val="000000"/>
          <w:sz w:val="24"/>
          <w:szCs w:val="24"/>
          <w:highlight w:val="green"/>
        </w:rPr>
        <w:t>A.5,6 gam.</w:t>
      </w:r>
      <w:r>
        <w:rPr>
          <w:rFonts w:ascii="Times New Roman" w:eastAsia="Times New Roman" w:hAnsi="Times New Roman" w:cs="Times New Roman"/>
          <w:color w:val="000000"/>
          <w:sz w:val="24"/>
          <w:szCs w:val="24"/>
        </w:rPr>
        <w:t xml:space="preserve">                             B.11,2 gam.                       C.16,8 gam.                       D.22,4 gam.</w:t>
      </w:r>
    </w:p>
    <w:p w:rsidR="00375C9A" w:rsidRDefault="00375C9A" w:rsidP="00163C8C">
      <w:pPr>
        <w:numPr>
          <w:ilvl w:val="0"/>
          <w:numId w:val="3"/>
        </w:numPr>
        <w:pBdr>
          <w:top w:val="nil"/>
          <w:left w:val="nil"/>
          <w:bottom w:val="nil"/>
          <w:right w:val="nil"/>
          <w:between w:val="nil"/>
        </w:pBdr>
        <w:tabs>
          <w:tab w:val="left" w:pos="851"/>
        </w:tabs>
        <w:spacing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w:t>
      </w:r>
      <w:r w:rsidR="00387F9E">
        <w:rPr>
          <w:rFonts w:ascii="Times New Roman" w:eastAsia="Times New Roman" w:hAnsi="Times New Roman" w:cs="Times New Roman"/>
          <w:color w:val="000000"/>
          <w:sz w:val="24"/>
          <w:szCs w:val="24"/>
        </w:rPr>
        <w:t xml:space="preserve"> Cho 100ml dung dịch hydrochloric acid 1M với 100ml dung dịch sodium hydroxide 2M thu được dung dịch X. Thả màu quỳ tím vào dung dịch X hiện tượng quan sát được là ;</w:t>
      </w:r>
    </w:p>
    <w:p w:rsidR="00387F9E" w:rsidRDefault="00387F9E" w:rsidP="00387F9E">
      <w:p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sidRPr="00387F9E">
        <w:rPr>
          <w:rFonts w:ascii="Times New Roman" w:eastAsia="Times New Roman" w:hAnsi="Times New Roman" w:cs="Times New Roman"/>
          <w:color w:val="000000"/>
          <w:sz w:val="24"/>
          <w:szCs w:val="24"/>
          <w:highlight w:val="green"/>
        </w:rPr>
        <w:t>A.quỳ tím chuyển màu xanh</w:t>
      </w:r>
      <w:r>
        <w:rPr>
          <w:rFonts w:ascii="Times New Roman" w:eastAsia="Times New Roman" w:hAnsi="Times New Roman" w:cs="Times New Roman"/>
          <w:color w:val="000000"/>
          <w:sz w:val="24"/>
          <w:szCs w:val="24"/>
        </w:rPr>
        <w:t xml:space="preserve">.                                     B.quỳ tím chuyển màu đỏ. </w:t>
      </w:r>
    </w:p>
    <w:p w:rsidR="00387F9E" w:rsidRDefault="00387F9E" w:rsidP="00387F9E">
      <w:p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C.quỳ tím không đổi màu.                                          C. quỳ tím mất màu.</w:t>
      </w:r>
    </w:p>
    <w:p w:rsidR="00C935AB" w:rsidRPr="00C935AB" w:rsidRDefault="00375C9A" w:rsidP="00C935AB">
      <w:pPr>
        <w:numPr>
          <w:ilvl w:val="0"/>
          <w:numId w:val="3"/>
        </w:numPr>
        <w:pBdr>
          <w:top w:val="nil"/>
          <w:left w:val="nil"/>
          <w:bottom w:val="nil"/>
          <w:right w:val="nil"/>
          <w:between w:val="nil"/>
        </w:pBdr>
        <w:tabs>
          <w:tab w:val="left" w:pos="851"/>
        </w:tabs>
        <w:spacing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w:t>
      </w:r>
      <w:r w:rsidR="00137D3A">
        <w:rPr>
          <w:rFonts w:ascii="Times New Roman" w:eastAsia="Times New Roman" w:hAnsi="Times New Roman" w:cs="Times New Roman"/>
          <w:color w:val="000000"/>
          <w:sz w:val="24"/>
          <w:szCs w:val="24"/>
        </w:rPr>
        <w:t xml:space="preserve"> </w:t>
      </w:r>
      <w:r w:rsidR="00C935AB" w:rsidRPr="00C935AB">
        <w:rPr>
          <w:rFonts w:ascii="Times New Roman" w:hAnsi="Times New Roman"/>
          <w:sz w:val="24"/>
          <w:szCs w:val="24"/>
          <w:lang w:val="pl-PL"/>
        </w:rPr>
        <w:t>Cho phản ứng thuận nghịch ở trạng thái cân bằng:</w:t>
      </w:r>
    </w:p>
    <w:p w:rsidR="00C935AB" w:rsidRDefault="00C935AB" w:rsidP="00C935AB">
      <w:pPr>
        <w:spacing w:line="0" w:lineRule="atLeast"/>
        <w:rPr>
          <w:rFonts w:ascii="Times New Roman" w:hAnsi="Times New Roman"/>
          <w:sz w:val="24"/>
          <w:szCs w:val="24"/>
          <w:lang w:val="pt-BR"/>
        </w:rPr>
      </w:pPr>
      <w:r w:rsidRPr="00C935AB">
        <w:rPr>
          <w:rFonts w:ascii="Times New Roman" w:hAnsi="Times New Roman"/>
          <w:sz w:val="24"/>
          <w:szCs w:val="24"/>
          <w:lang w:val="pl-PL"/>
        </w:rPr>
        <w:tab/>
      </w:r>
      <w:r w:rsidRPr="00C935AB">
        <w:rPr>
          <w:rFonts w:ascii="Times New Roman" w:hAnsi="Times New Roman"/>
          <w:sz w:val="24"/>
          <w:szCs w:val="24"/>
          <w:lang w:val="pt-BR"/>
        </w:rPr>
        <w:t>4 NH</w:t>
      </w:r>
      <w:r w:rsidRPr="00C935AB">
        <w:rPr>
          <w:rFonts w:ascii="Times New Roman" w:hAnsi="Times New Roman"/>
          <w:sz w:val="24"/>
          <w:szCs w:val="24"/>
          <w:vertAlign w:val="subscript"/>
          <w:lang w:val="pt-BR"/>
        </w:rPr>
        <w:t xml:space="preserve">3 (k)  </w:t>
      </w:r>
      <w:r w:rsidRPr="00C935AB">
        <w:rPr>
          <w:rFonts w:ascii="Times New Roman" w:hAnsi="Times New Roman"/>
          <w:sz w:val="24"/>
          <w:szCs w:val="24"/>
          <w:lang w:val="pt-BR"/>
        </w:rPr>
        <w:t>+ 3 O</w:t>
      </w:r>
      <w:r w:rsidRPr="00C935AB">
        <w:rPr>
          <w:rFonts w:ascii="Times New Roman" w:hAnsi="Times New Roman"/>
          <w:sz w:val="24"/>
          <w:szCs w:val="24"/>
          <w:vertAlign w:val="subscript"/>
          <w:lang w:val="pt-BR"/>
        </w:rPr>
        <w:t xml:space="preserve">2 (k) </w:t>
      </w:r>
      <w:r w:rsidRPr="00C935AB">
        <w:rPr>
          <w:rFonts w:ascii="Times New Roman" w:hAnsi="Times New Roman"/>
          <w:sz w:val="24"/>
          <w:szCs w:val="24"/>
          <w:lang w:val="pt-BR"/>
        </w:rPr>
        <w:t xml:space="preserve"> </w:t>
      </w:r>
      <w:r>
        <w:rPr>
          <w:rFonts w:ascii="Times New Roman" w:hAnsi="Times New Roman"/>
          <w:sz w:val="24"/>
          <w:szCs w:val="24"/>
          <w:lang w:val="pt-BR"/>
        </w:rPr>
        <w:t xml:space="preserve"> </w:t>
      </w:r>
      <w:r w:rsidRPr="00BD422D">
        <w:rPr>
          <w:position w:val="-10"/>
        </w:rPr>
        <w:object w:dxaOrig="620" w:dyaOrig="420">
          <v:shape id="_x0000_i1058" type="#_x0000_t75" style="width:31.2pt;height:21pt" o:ole="">
            <v:imagedata r:id="rId5" o:title=""/>
          </v:shape>
          <o:OLEObject Type="Embed" ProgID="Equation.DSMT4" ShapeID="_x0000_i1058" DrawAspect="Content" ObjectID="_1744973348" r:id="rId22"/>
        </w:object>
      </w:r>
      <w:r w:rsidRPr="00C935AB">
        <w:rPr>
          <w:rFonts w:ascii="Times New Roman" w:hAnsi="Times New Roman"/>
          <w:sz w:val="24"/>
          <w:szCs w:val="24"/>
          <w:lang w:val="pt-BR"/>
        </w:rPr>
        <w:t xml:space="preserve"> 2 N</w:t>
      </w:r>
      <w:r w:rsidRPr="00C935AB">
        <w:rPr>
          <w:rFonts w:ascii="Times New Roman" w:hAnsi="Times New Roman"/>
          <w:sz w:val="24"/>
          <w:szCs w:val="24"/>
          <w:vertAlign w:val="subscript"/>
          <w:lang w:val="pt-BR"/>
        </w:rPr>
        <w:t xml:space="preserve">2 (k) </w:t>
      </w:r>
      <w:r w:rsidRPr="00C935AB">
        <w:rPr>
          <w:rFonts w:ascii="Times New Roman" w:hAnsi="Times New Roman"/>
          <w:sz w:val="24"/>
          <w:szCs w:val="24"/>
          <w:lang w:val="pt-BR"/>
        </w:rPr>
        <w:t>+ 6 H</w:t>
      </w:r>
      <w:r w:rsidRPr="00C935AB">
        <w:rPr>
          <w:rFonts w:ascii="Times New Roman" w:hAnsi="Times New Roman"/>
          <w:sz w:val="24"/>
          <w:szCs w:val="24"/>
          <w:vertAlign w:val="subscript"/>
          <w:lang w:val="pt-BR"/>
        </w:rPr>
        <w:t>2</w:t>
      </w:r>
      <w:r w:rsidRPr="00C935AB">
        <w:rPr>
          <w:rFonts w:ascii="Times New Roman" w:hAnsi="Times New Roman"/>
          <w:sz w:val="24"/>
          <w:szCs w:val="24"/>
          <w:lang w:val="pt-BR"/>
        </w:rPr>
        <w:t>O</w:t>
      </w:r>
      <w:r w:rsidRPr="00C935AB">
        <w:rPr>
          <w:rFonts w:ascii="Times New Roman" w:hAnsi="Times New Roman"/>
          <w:sz w:val="24"/>
          <w:szCs w:val="24"/>
          <w:vertAlign w:val="subscript"/>
          <w:lang w:val="pt-BR"/>
        </w:rPr>
        <w:t>(h)</w:t>
      </w:r>
      <w:r w:rsidRPr="00C935AB">
        <w:rPr>
          <w:rFonts w:ascii="Times New Roman" w:hAnsi="Times New Roman"/>
          <w:sz w:val="24"/>
          <w:szCs w:val="24"/>
          <w:lang w:val="pt-BR"/>
        </w:rPr>
        <w:t xml:space="preserve">   </w:t>
      </w:r>
      <w:r w:rsidRPr="003B4FDA">
        <w:rPr>
          <w:position w:val="-4"/>
        </w:rPr>
        <w:object w:dxaOrig="420" w:dyaOrig="260">
          <v:shape id="_x0000_i1052" type="#_x0000_t75" style="width:21pt;height:13.2pt" o:ole="">
            <v:imagedata r:id="rId23" o:title=""/>
          </v:shape>
          <o:OLEObject Type="Embed" ProgID="Equation.3" ShapeID="_x0000_i1052" DrawAspect="Content" ObjectID="_1744973349" r:id="rId24"/>
        </w:object>
      </w:r>
      <w:r w:rsidRPr="00C935AB">
        <w:rPr>
          <w:rFonts w:ascii="Times New Roman" w:hAnsi="Times New Roman"/>
          <w:sz w:val="24"/>
          <w:szCs w:val="24"/>
          <w:lang w:val="pt-BR"/>
        </w:rPr>
        <w:t xml:space="preserve">&lt;0. </w:t>
      </w:r>
    </w:p>
    <w:p w:rsidR="00C935AB" w:rsidRDefault="00C935AB" w:rsidP="00C935AB">
      <w:pPr>
        <w:spacing w:line="0" w:lineRule="atLeast"/>
        <w:rPr>
          <w:rFonts w:ascii="Times New Roman" w:hAnsi="Times New Roman"/>
          <w:b/>
          <w:sz w:val="24"/>
          <w:szCs w:val="24"/>
          <w:lang w:val="pt-BR"/>
        </w:rPr>
      </w:pPr>
      <w:r w:rsidRPr="00C935AB">
        <w:rPr>
          <w:rFonts w:ascii="Times New Roman" w:hAnsi="Times New Roman"/>
          <w:sz w:val="24"/>
          <w:szCs w:val="24"/>
          <w:lang w:val="pt-BR"/>
        </w:rPr>
        <w:t>Cân bằng sẽ chuyển  dịch theo chiều thuận khi:</w:t>
      </w:r>
      <w:r w:rsidRPr="00C935AB">
        <w:rPr>
          <w:rFonts w:ascii="Times New Roman" w:hAnsi="Times New Roman"/>
          <w:b/>
          <w:sz w:val="24"/>
          <w:szCs w:val="24"/>
          <w:lang w:val="pt-BR"/>
        </w:rPr>
        <w:t xml:space="preserve">       </w:t>
      </w:r>
    </w:p>
    <w:p w:rsidR="00375C9A" w:rsidRPr="00C935AB" w:rsidRDefault="00C935AB" w:rsidP="00C935AB">
      <w:pPr>
        <w:spacing w:line="0" w:lineRule="atLeast"/>
        <w:rPr>
          <w:rFonts w:ascii="Times New Roman" w:hAnsi="Times New Roman"/>
          <w:sz w:val="24"/>
          <w:szCs w:val="24"/>
          <w:lang w:val="pt-BR"/>
        </w:rPr>
      </w:pPr>
      <w:r w:rsidRPr="00C935AB">
        <w:rPr>
          <w:rFonts w:ascii="Times New Roman" w:hAnsi="Times New Roman"/>
          <w:b/>
          <w:sz w:val="24"/>
          <w:szCs w:val="24"/>
          <w:lang w:val="pt-BR"/>
        </w:rPr>
        <w:t xml:space="preserve">  A.</w:t>
      </w:r>
      <w:r w:rsidRPr="00C935AB">
        <w:rPr>
          <w:rFonts w:ascii="Times New Roman" w:hAnsi="Times New Roman"/>
          <w:sz w:val="24"/>
          <w:szCs w:val="24"/>
          <w:lang w:val="pt-BR"/>
        </w:rPr>
        <w:t xml:space="preserve"> Tăng nhiệt độ</w:t>
      </w:r>
      <w:r w:rsidRPr="00C935AB">
        <w:rPr>
          <w:rFonts w:ascii="Times New Roman" w:hAnsi="Times New Roman"/>
          <w:sz w:val="24"/>
          <w:szCs w:val="24"/>
          <w:lang w:val="pt-BR"/>
        </w:rPr>
        <w:tab/>
      </w:r>
      <w:r w:rsidRPr="00C935AB">
        <w:rPr>
          <w:rFonts w:ascii="Times New Roman" w:hAnsi="Times New Roman"/>
          <w:b/>
          <w:sz w:val="24"/>
          <w:szCs w:val="24"/>
          <w:lang w:val="pt-BR"/>
        </w:rPr>
        <w:t>B.</w:t>
      </w:r>
      <w:r w:rsidRPr="00C935AB">
        <w:rPr>
          <w:rFonts w:ascii="Times New Roman" w:hAnsi="Times New Roman"/>
          <w:sz w:val="24"/>
          <w:szCs w:val="24"/>
          <w:lang w:val="pt-BR"/>
        </w:rPr>
        <w:t xml:space="preserve"> Thêm chất xúc tác.</w:t>
      </w:r>
      <w:r w:rsidRPr="00C935AB">
        <w:rPr>
          <w:rFonts w:ascii="Times New Roman" w:hAnsi="Times New Roman"/>
          <w:sz w:val="24"/>
          <w:szCs w:val="24"/>
          <w:lang w:val="pt-BR"/>
        </w:rPr>
        <w:tab/>
      </w:r>
      <w:r>
        <w:rPr>
          <w:rFonts w:ascii="Times New Roman" w:hAnsi="Times New Roman"/>
          <w:sz w:val="24"/>
          <w:szCs w:val="24"/>
          <w:lang w:val="pt-BR"/>
        </w:rPr>
        <w:t xml:space="preserve">       </w:t>
      </w:r>
      <w:r w:rsidRPr="00C935AB">
        <w:rPr>
          <w:rFonts w:ascii="Times New Roman" w:hAnsi="Times New Roman"/>
          <w:b/>
          <w:sz w:val="24"/>
          <w:szCs w:val="24"/>
          <w:lang w:val="pt-BR"/>
        </w:rPr>
        <w:t>C.</w:t>
      </w:r>
      <w:r w:rsidRPr="00C935AB">
        <w:rPr>
          <w:rFonts w:ascii="Times New Roman" w:hAnsi="Times New Roman"/>
          <w:sz w:val="24"/>
          <w:szCs w:val="24"/>
          <w:lang w:val="pt-BR"/>
        </w:rPr>
        <w:t xml:space="preserve"> Tăng áp suất</w:t>
      </w:r>
      <w:r w:rsidRPr="00C935AB">
        <w:rPr>
          <w:rFonts w:ascii="Times New Roman" w:hAnsi="Times New Roman"/>
          <w:sz w:val="24"/>
          <w:szCs w:val="24"/>
          <w:lang w:val="pt-BR"/>
        </w:rPr>
        <w:tab/>
        <w:t xml:space="preserve">             </w:t>
      </w:r>
      <w:r w:rsidRPr="00C935AB">
        <w:rPr>
          <w:rFonts w:ascii="Times New Roman" w:hAnsi="Times New Roman"/>
          <w:b/>
          <w:sz w:val="24"/>
          <w:szCs w:val="24"/>
          <w:highlight w:val="green"/>
          <w:lang w:val="pt-BR"/>
        </w:rPr>
        <w:t>D.</w:t>
      </w:r>
      <w:r w:rsidRPr="00C935AB">
        <w:rPr>
          <w:rFonts w:ascii="Times New Roman" w:hAnsi="Times New Roman"/>
          <w:sz w:val="24"/>
          <w:szCs w:val="24"/>
          <w:lang w:val="pt-BR"/>
        </w:rPr>
        <w:t xml:space="preserve"> Loại bỏ hơi nước</w:t>
      </w:r>
    </w:p>
    <w:p w:rsidR="00163C8C" w:rsidRDefault="00163C8C" w:rsidP="00163C8C">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TỰ LUẬN (3,0 điểm)</w:t>
      </w:r>
    </w:p>
    <w:p w:rsidR="00BF2B6D" w:rsidRPr="00BF2B6D" w:rsidRDefault="00163C8C" w:rsidP="0083179E">
      <w:pPr>
        <w:numPr>
          <w:ilvl w:val="0"/>
          <w:numId w:val="1"/>
        </w:numPr>
        <w:pBdr>
          <w:top w:val="nil"/>
          <w:left w:val="nil"/>
          <w:bottom w:val="nil"/>
          <w:right w:val="nil"/>
          <w:between w:val="nil"/>
        </w:pBdr>
        <w:spacing w:after="0" w:line="360" w:lineRule="auto"/>
        <w:ind w:hanging="720"/>
        <w:rPr>
          <w:rFonts w:ascii="Times New Roman" w:eastAsia="Times New Roman" w:hAnsi="Times New Roman" w:cs="Times New Roman"/>
          <w:color w:val="000000"/>
          <w:sz w:val="24"/>
          <w:szCs w:val="24"/>
          <w:lang w:val="pl-PL"/>
        </w:rPr>
      </w:pPr>
      <w:r>
        <w:rPr>
          <w:rFonts w:ascii="Times New Roman" w:eastAsia="Times New Roman" w:hAnsi="Times New Roman" w:cs="Times New Roman"/>
          <w:color w:val="000000"/>
          <w:sz w:val="24"/>
          <w:szCs w:val="24"/>
        </w:rPr>
        <w:t>[VD] (1,0 điểm)</w:t>
      </w:r>
      <w:r w:rsidR="00BF2B6D" w:rsidRPr="00BF2B6D">
        <w:rPr>
          <w:rFonts w:ascii="Times New Roman" w:eastAsia="Times New Roman" w:hAnsi="Times New Roman" w:cs="Times New Roman"/>
          <w:sz w:val="24"/>
          <w:szCs w:val="24"/>
          <w:lang w:val="pl-PL"/>
        </w:rPr>
        <w:t xml:space="preserve"> </w:t>
      </w:r>
      <w:r w:rsidR="00BF2B6D" w:rsidRPr="00BF2B6D">
        <w:rPr>
          <w:rFonts w:ascii="Times New Roman" w:eastAsia="Times New Roman" w:hAnsi="Times New Roman" w:cs="Times New Roman"/>
          <w:color w:val="000000"/>
          <w:sz w:val="24"/>
          <w:szCs w:val="24"/>
          <w:lang w:val="pl-PL"/>
        </w:rPr>
        <w:t>Cho phản ứng thuận nghịch ở trạng thái cân bằng:</w:t>
      </w:r>
    </w:p>
    <w:p w:rsidR="00163C8C" w:rsidRDefault="00BF2B6D" w:rsidP="00BF2B6D">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l-PL"/>
        </w:rPr>
        <w:t xml:space="preserve">                         </w:t>
      </w:r>
      <w:r w:rsidRPr="00BF2B6D">
        <w:rPr>
          <w:rFonts w:ascii="Times New Roman" w:eastAsia="Times New Roman" w:hAnsi="Times New Roman" w:cs="Times New Roman"/>
          <w:color w:val="000000"/>
          <w:sz w:val="24"/>
          <w:szCs w:val="24"/>
          <w:lang w:val="pl-PL"/>
        </w:rPr>
        <w:tab/>
      </w:r>
      <w:r w:rsidRPr="00BF2B6D">
        <w:rPr>
          <w:rFonts w:ascii="Times New Roman" w:eastAsia="Times New Roman" w:hAnsi="Times New Roman" w:cs="Times New Roman"/>
          <w:color w:val="000000"/>
          <w:sz w:val="24"/>
          <w:szCs w:val="24"/>
          <w:lang w:val="pt-BR"/>
        </w:rPr>
        <w:t>4 NH</w:t>
      </w:r>
      <w:r w:rsidRPr="00BF2B6D">
        <w:rPr>
          <w:rFonts w:ascii="Times New Roman" w:eastAsia="Times New Roman" w:hAnsi="Times New Roman" w:cs="Times New Roman"/>
          <w:color w:val="000000"/>
          <w:sz w:val="24"/>
          <w:szCs w:val="24"/>
          <w:vertAlign w:val="subscript"/>
          <w:lang w:val="pt-BR"/>
        </w:rPr>
        <w:t>3 (</w:t>
      </w:r>
      <w:r>
        <w:rPr>
          <w:rFonts w:ascii="Times New Roman" w:eastAsia="Times New Roman" w:hAnsi="Times New Roman" w:cs="Times New Roman"/>
          <w:color w:val="000000"/>
          <w:sz w:val="24"/>
          <w:szCs w:val="24"/>
          <w:vertAlign w:val="subscript"/>
          <w:lang w:val="pt-BR"/>
        </w:rPr>
        <w:t>g</w:t>
      </w:r>
      <w:r w:rsidRPr="00BF2B6D">
        <w:rPr>
          <w:rFonts w:ascii="Times New Roman" w:eastAsia="Times New Roman" w:hAnsi="Times New Roman" w:cs="Times New Roman"/>
          <w:color w:val="000000"/>
          <w:sz w:val="24"/>
          <w:szCs w:val="24"/>
          <w:vertAlign w:val="subscript"/>
          <w:lang w:val="pt-BR"/>
        </w:rPr>
        <w:t xml:space="preserve">)  </w:t>
      </w:r>
      <w:r w:rsidRPr="00BF2B6D">
        <w:rPr>
          <w:rFonts w:ascii="Times New Roman" w:eastAsia="Times New Roman" w:hAnsi="Times New Roman" w:cs="Times New Roman"/>
          <w:color w:val="000000"/>
          <w:sz w:val="24"/>
          <w:szCs w:val="24"/>
          <w:lang w:val="pt-BR"/>
        </w:rPr>
        <w:t>+ 3 O</w:t>
      </w:r>
      <w:r w:rsidRPr="00BF2B6D">
        <w:rPr>
          <w:rFonts w:ascii="Times New Roman" w:eastAsia="Times New Roman" w:hAnsi="Times New Roman" w:cs="Times New Roman"/>
          <w:color w:val="000000"/>
          <w:sz w:val="24"/>
          <w:szCs w:val="24"/>
          <w:vertAlign w:val="subscript"/>
          <w:lang w:val="pt-BR"/>
        </w:rPr>
        <w:t>2 (</w:t>
      </w:r>
      <w:r>
        <w:rPr>
          <w:rFonts w:ascii="Times New Roman" w:eastAsia="Times New Roman" w:hAnsi="Times New Roman" w:cs="Times New Roman"/>
          <w:color w:val="000000"/>
          <w:sz w:val="24"/>
          <w:szCs w:val="24"/>
          <w:vertAlign w:val="subscript"/>
          <w:lang w:val="pt-BR"/>
        </w:rPr>
        <w:t>g)</w:t>
      </w:r>
      <w:r w:rsidRPr="00BF2B6D">
        <w:rPr>
          <w:rFonts w:ascii="Times New Roman" w:eastAsia="Times New Roman" w:hAnsi="Times New Roman" w:cs="Times New Roman"/>
          <w:color w:val="000000"/>
          <w:sz w:val="24"/>
          <w:szCs w:val="24"/>
          <w:vertAlign w:val="subscript"/>
          <w:lang w:val="pt-BR"/>
        </w:rPr>
        <w:t xml:space="preserve"> </w:t>
      </w:r>
      <w:r w:rsidRPr="00BF2B6D">
        <w:rPr>
          <w:rFonts w:ascii="Times New Roman" w:eastAsia="Times New Roman" w:hAnsi="Times New Roman" w:cs="Times New Roman"/>
          <w:color w:val="000000"/>
          <w:sz w:val="24"/>
          <w:szCs w:val="24"/>
          <w:lang w:val="pt-BR"/>
        </w:rPr>
        <w:t xml:space="preserve"> </w:t>
      </w:r>
      <w:r w:rsidRPr="00BD422D">
        <w:rPr>
          <w:position w:val="-10"/>
        </w:rPr>
        <w:object w:dxaOrig="620" w:dyaOrig="420">
          <v:shape id="_x0000_i1036" type="#_x0000_t75" style="width:31.2pt;height:21pt" o:ole="">
            <v:imagedata r:id="rId5" o:title=""/>
          </v:shape>
          <o:OLEObject Type="Embed" ProgID="Equation.DSMT4" ShapeID="_x0000_i1036" DrawAspect="Content" ObjectID="_1744973350" r:id="rId25"/>
        </w:object>
      </w:r>
      <w:r w:rsidRPr="00BF2B6D">
        <w:rPr>
          <w:rFonts w:ascii="Times New Roman" w:eastAsia="Times New Roman" w:hAnsi="Times New Roman" w:cs="Times New Roman"/>
          <w:color w:val="000000"/>
          <w:sz w:val="24"/>
          <w:szCs w:val="24"/>
          <w:lang w:val="pt-BR"/>
        </w:rPr>
        <w:t>2 N</w:t>
      </w:r>
      <w:r w:rsidRPr="00BF2B6D">
        <w:rPr>
          <w:rFonts w:ascii="Times New Roman" w:eastAsia="Times New Roman" w:hAnsi="Times New Roman" w:cs="Times New Roman"/>
          <w:color w:val="000000"/>
          <w:sz w:val="24"/>
          <w:szCs w:val="24"/>
          <w:vertAlign w:val="subscript"/>
          <w:lang w:val="pt-BR"/>
        </w:rPr>
        <w:t>2 (</w:t>
      </w:r>
      <w:r>
        <w:rPr>
          <w:rFonts w:ascii="Times New Roman" w:eastAsia="Times New Roman" w:hAnsi="Times New Roman" w:cs="Times New Roman"/>
          <w:color w:val="000000"/>
          <w:sz w:val="24"/>
          <w:szCs w:val="24"/>
          <w:vertAlign w:val="subscript"/>
          <w:lang w:val="pt-BR"/>
        </w:rPr>
        <w:t>g</w:t>
      </w:r>
      <w:r w:rsidRPr="00BF2B6D">
        <w:rPr>
          <w:rFonts w:ascii="Times New Roman" w:eastAsia="Times New Roman" w:hAnsi="Times New Roman" w:cs="Times New Roman"/>
          <w:color w:val="000000"/>
          <w:sz w:val="24"/>
          <w:szCs w:val="24"/>
          <w:vertAlign w:val="subscript"/>
          <w:lang w:val="pt-BR"/>
        </w:rPr>
        <w:t xml:space="preserve">) </w:t>
      </w:r>
      <w:r w:rsidRPr="00BF2B6D">
        <w:rPr>
          <w:rFonts w:ascii="Times New Roman" w:eastAsia="Times New Roman" w:hAnsi="Times New Roman" w:cs="Times New Roman"/>
          <w:color w:val="000000"/>
          <w:sz w:val="24"/>
          <w:szCs w:val="24"/>
          <w:lang w:val="pt-BR"/>
        </w:rPr>
        <w:t>+ 6 H</w:t>
      </w:r>
      <w:r w:rsidRPr="00BF2B6D">
        <w:rPr>
          <w:rFonts w:ascii="Times New Roman" w:eastAsia="Times New Roman" w:hAnsi="Times New Roman" w:cs="Times New Roman"/>
          <w:color w:val="000000"/>
          <w:sz w:val="24"/>
          <w:szCs w:val="24"/>
          <w:vertAlign w:val="subscript"/>
          <w:lang w:val="pt-BR"/>
        </w:rPr>
        <w:t>2</w:t>
      </w:r>
      <w:r w:rsidRPr="00BF2B6D">
        <w:rPr>
          <w:rFonts w:ascii="Times New Roman" w:eastAsia="Times New Roman" w:hAnsi="Times New Roman" w:cs="Times New Roman"/>
          <w:color w:val="000000"/>
          <w:sz w:val="24"/>
          <w:szCs w:val="24"/>
          <w:lang w:val="pt-BR"/>
        </w:rPr>
        <w:t>O</w:t>
      </w:r>
      <w:r w:rsidRPr="00BF2B6D">
        <w:rPr>
          <w:rFonts w:ascii="Times New Roman" w:eastAsia="Times New Roman" w:hAnsi="Times New Roman" w:cs="Times New Roman"/>
          <w:color w:val="000000"/>
          <w:sz w:val="24"/>
          <w:szCs w:val="24"/>
          <w:vertAlign w:val="subscript"/>
          <w:lang w:val="pt-BR"/>
        </w:rPr>
        <w:t>(h)</w:t>
      </w:r>
      <w:r w:rsidRPr="00BF2B6D">
        <w:rPr>
          <w:rFonts w:ascii="Times New Roman" w:eastAsia="Times New Roman" w:hAnsi="Times New Roman" w:cs="Times New Roman"/>
          <w:color w:val="000000"/>
          <w:sz w:val="24"/>
          <w:szCs w:val="24"/>
          <w:lang w:val="pt-BR"/>
        </w:rPr>
        <w:t xml:space="preserve">   </w:t>
      </w:r>
      <w:r w:rsidRPr="00BF2B6D">
        <w:rPr>
          <w:rFonts w:ascii="Times New Roman" w:eastAsia="Times New Roman" w:hAnsi="Times New Roman" w:cs="Times New Roman"/>
          <w:color w:val="000000"/>
          <w:sz w:val="24"/>
          <w:szCs w:val="24"/>
        </w:rPr>
        <w:object w:dxaOrig="420" w:dyaOrig="260">
          <v:shape id="_x0000_i1037" type="#_x0000_t75" style="width:21pt;height:13.2pt" o:ole="">
            <v:imagedata r:id="rId26" o:title=""/>
          </v:shape>
          <o:OLEObject Type="Embed" ProgID="Equation.3" ShapeID="_x0000_i1037" DrawAspect="Content" ObjectID="_1744973351" r:id="rId27"/>
        </w:object>
      </w:r>
      <w:r w:rsidRPr="00BF2B6D">
        <w:rPr>
          <w:rFonts w:ascii="Times New Roman" w:eastAsia="Times New Roman" w:hAnsi="Times New Roman" w:cs="Times New Roman"/>
          <w:color w:val="000000"/>
          <w:sz w:val="24"/>
          <w:szCs w:val="24"/>
          <w:lang w:val="pt-BR"/>
        </w:rPr>
        <w:t>&lt;</w:t>
      </w:r>
      <w:r>
        <w:rPr>
          <w:rFonts w:ascii="Times New Roman" w:eastAsia="Times New Roman" w:hAnsi="Times New Roman" w:cs="Times New Roman"/>
          <w:color w:val="000000"/>
          <w:sz w:val="24"/>
          <w:szCs w:val="24"/>
          <w:lang w:val="pt-BR"/>
        </w:rPr>
        <w:t xml:space="preserve"> 0</w:t>
      </w:r>
    </w:p>
    <w:p w:rsidR="00BF2B6D" w:rsidRDefault="00BF2B6D" w:rsidP="00BF2B6D">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Cân bằng hoá học sẽ chuyển dịch theo chiều nào khi </w:t>
      </w:r>
    </w:p>
    <w:p w:rsidR="00BF2B6D" w:rsidRDefault="00BF2B6D" w:rsidP="00BF2B6D">
      <w:pPr>
        <w:pStyle w:val="ListParagraph"/>
        <w:numPr>
          <w:ilvl w:val="1"/>
          <w:numId w:val="1"/>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Tăng nhiệt độ của hệ</w:t>
      </w:r>
    </w:p>
    <w:p w:rsidR="00BF2B6D" w:rsidRDefault="00BF2B6D" w:rsidP="00BF2B6D">
      <w:pPr>
        <w:pStyle w:val="ListParagraph"/>
        <w:numPr>
          <w:ilvl w:val="1"/>
          <w:numId w:val="1"/>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Giảm áp suất </w:t>
      </w:r>
    </w:p>
    <w:p w:rsidR="00BF2B6D" w:rsidRPr="00BF2B6D" w:rsidRDefault="00BF2B6D" w:rsidP="00BF2B6D">
      <w:pPr>
        <w:pStyle w:val="ListParagraph"/>
        <w:numPr>
          <w:ilvl w:val="1"/>
          <w:numId w:val="1"/>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Tăng nồng độ NH</w:t>
      </w:r>
      <w:r w:rsidRPr="00BF2B6D">
        <w:rPr>
          <w:rFonts w:ascii="Times New Roman" w:eastAsia="Times New Roman" w:hAnsi="Times New Roman" w:cs="Times New Roman"/>
          <w:color w:val="000000"/>
          <w:sz w:val="24"/>
          <w:szCs w:val="24"/>
          <w:vertAlign w:val="subscript"/>
        </w:rPr>
        <w:t>3</w:t>
      </w:r>
    </w:p>
    <w:p w:rsidR="00BF2B6D" w:rsidRDefault="00BF2B6D" w:rsidP="00BF2B6D">
      <w:pPr>
        <w:pStyle w:val="ListParagraph"/>
        <w:numPr>
          <w:ilvl w:val="1"/>
          <w:numId w:val="1"/>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Lấy bớt lượng N</w:t>
      </w:r>
      <w:r w:rsidRPr="00BF2B6D">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vertAlign w:val="subscript"/>
        </w:rPr>
        <w:t xml:space="preserve"> </w:t>
      </w:r>
      <w:r>
        <w:rPr>
          <w:rFonts w:ascii="Times New Roman" w:eastAsia="Times New Roman" w:hAnsi="Times New Roman" w:cs="Times New Roman"/>
          <w:color w:val="000000"/>
          <w:sz w:val="24"/>
          <w:szCs w:val="24"/>
        </w:rPr>
        <w:t>.</w:t>
      </w:r>
    </w:p>
    <w:p w:rsidR="00163C8C" w:rsidRDefault="0083179E" w:rsidP="00163C8C">
      <w:pPr>
        <w:numPr>
          <w:ilvl w:val="0"/>
          <w:numId w:val="1"/>
        </w:numPr>
        <w:pBdr>
          <w:top w:val="nil"/>
          <w:left w:val="nil"/>
          <w:bottom w:val="nil"/>
          <w:right w:val="nil"/>
          <w:between w:val="nil"/>
        </w:pBdr>
        <w:spacing w:after="0"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63C8C">
        <w:rPr>
          <w:rFonts w:ascii="Times New Roman" w:eastAsia="Times New Roman" w:hAnsi="Times New Roman" w:cs="Times New Roman"/>
          <w:color w:val="000000"/>
          <w:sz w:val="24"/>
          <w:szCs w:val="24"/>
        </w:rPr>
        <w:t>[VD] (1,0 điểm</w:t>
      </w:r>
      <w:r w:rsidR="00BF2B6D">
        <w:rPr>
          <w:rFonts w:ascii="Times New Roman" w:eastAsia="Times New Roman" w:hAnsi="Times New Roman" w:cs="Times New Roman"/>
          <w:color w:val="000000"/>
          <w:sz w:val="24"/>
          <w:szCs w:val="24"/>
        </w:rPr>
        <w:t xml:space="preserve"> </w:t>
      </w:r>
      <w:r w:rsidR="00163C8C">
        <w:rPr>
          <w:rFonts w:ascii="Times New Roman" w:eastAsia="Times New Roman" w:hAnsi="Times New Roman" w:cs="Times New Roman"/>
          <w:color w:val="000000"/>
          <w:sz w:val="24"/>
          <w:szCs w:val="24"/>
        </w:rPr>
        <w:t>)</w:t>
      </w:r>
      <w:r w:rsidR="00452905">
        <w:rPr>
          <w:rFonts w:ascii="Times New Roman" w:eastAsia="Times New Roman" w:hAnsi="Times New Roman" w:cs="Times New Roman"/>
          <w:color w:val="000000"/>
          <w:sz w:val="24"/>
          <w:szCs w:val="24"/>
        </w:rPr>
        <w:t xml:space="preserve"> </w:t>
      </w:r>
    </w:p>
    <w:p w:rsidR="00452905" w:rsidRDefault="00452905" w:rsidP="0045290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00A54146">
        <w:rPr>
          <w:rFonts w:ascii="Times New Roman" w:eastAsia="Times New Roman" w:hAnsi="Times New Roman" w:cs="Times New Roman"/>
          <w:color w:val="000000"/>
          <w:sz w:val="24"/>
          <w:szCs w:val="24"/>
        </w:rPr>
        <w:t>Hiện tượng phù dưỡng là gì ?</w:t>
      </w:r>
    </w:p>
    <w:p w:rsidR="00A54146" w:rsidRDefault="00A54146" w:rsidP="0045290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b.Nguyên nhân gây ra hiện tượng phù dưỡng?</w:t>
      </w:r>
    </w:p>
    <w:p w:rsidR="00A54146" w:rsidRDefault="00A54146" w:rsidP="0045290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c.Biện pháp nhằm hạn chế hiện tượng phù dưỡng xảy ra ở các ao, hồ?</w:t>
      </w:r>
    </w:p>
    <w:p w:rsidR="00A54146" w:rsidRDefault="00A54146" w:rsidP="0045290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d.Mô tả đặc điểm ao, hồ có hiện tượng phù dưỡng và đề xuất cách cải tạo ?</w:t>
      </w:r>
    </w:p>
    <w:p w:rsidR="00513991" w:rsidRPr="00513991" w:rsidRDefault="00513991" w:rsidP="00BD4077">
      <w:pPr>
        <w:pStyle w:val="NoSpacing"/>
        <w:spacing w:line="360" w:lineRule="auto"/>
        <w:rPr>
          <w:rFonts w:ascii="Times New Roman" w:eastAsia="Times New Roman" w:hAnsi="Times New Roman" w:cs="Times New Roman"/>
          <w:sz w:val="24"/>
          <w:szCs w:val="24"/>
        </w:rPr>
      </w:pPr>
      <w:r w:rsidRPr="00513991">
        <w:rPr>
          <w:rFonts w:ascii="Times New Roman" w:eastAsia="Times New Roman" w:hAnsi="Times New Roman" w:cs="Times New Roman"/>
          <w:b/>
          <w:sz w:val="24"/>
          <w:szCs w:val="24"/>
        </w:rPr>
        <w:lastRenderedPageBreak/>
        <w:t>Câu 3</w:t>
      </w:r>
      <w:r w:rsidR="00BB1C7D">
        <w:rPr>
          <w:rFonts w:ascii="Times New Roman" w:eastAsia="Times New Roman" w:hAnsi="Times New Roman" w:cs="Times New Roman"/>
          <w:b/>
          <w:sz w:val="24"/>
          <w:szCs w:val="24"/>
        </w:rPr>
        <w:t>1</w:t>
      </w:r>
      <w:r w:rsidRPr="00513991">
        <w:rPr>
          <w:rFonts w:ascii="Times New Roman" w:eastAsia="Times New Roman" w:hAnsi="Times New Roman" w:cs="Times New Roman"/>
          <w:b/>
          <w:sz w:val="24"/>
          <w:szCs w:val="24"/>
        </w:rPr>
        <w:t>:</w:t>
      </w:r>
      <w:r w:rsidR="00965E07" w:rsidRPr="00513991">
        <w:rPr>
          <w:rFonts w:ascii="Times New Roman" w:eastAsia="Times New Roman" w:hAnsi="Times New Roman" w:cs="Times New Roman"/>
          <w:b/>
          <w:sz w:val="24"/>
          <w:szCs w:val="24"/>
        </w:rPr>
        <w:t>[VDC]</w:t>
      </w:r>
      <w:r w:rsidR="00965E07">
        <w:rPr>
          <w:rFonts w:ascii="Times New Roman" w:eastAsia="Times New Roman" w:hAnsi="Times New Roman" w:cs="Times New Roman"/>
          <w:sz w:val="24"/>
          <w:szCs w:val="24"/>
        </w:rPr>
        <w:t xml:space="preserve"> (0,5 điểm</w:t>
      </w:r>
      <w:r w:rsidR="00BF2B6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513991">
        <w:rPr>
          <w:rFonts w:ascii="Times New Roman" w:hAnsi="Times New Roman" w:cs="Times New Roman"/>
          <w:sz w:val="24"/>
          <w:szCs w:val="24"/>
        </w:rPr>
        <w:t>Hòa tan hoàn toàn 49,6 gam hỗn hợp X gồm Fe, FeO, Fe</w:t>
      </w:r>
      <w:r w:rsidRPr="00513991">
        <w:rPr>
          <w:rFonts w:ascii="Times New Roman" w:hAnsi="Times New Roman" w:cs="Times New Roman"/>
          <w:sz w:val="24"/>
          <w:szCs w:val="24"/>
          <w:vertAlign w:val="subscript"/>
        </w:rPr>
        <w:t>2</w:t>
      </w:r>
      <w:r w:rsidRPr="00513991">
        <w:rPr>
          <w:rFonts w:ascii="Times New Roman" w:hAnsi="Times New Roman" w:cs="Times New Roman"/>
          <w:sz w:val="24"/>
          <w:szCs w:val="24"/>
        </w:rPr>
        <w:t>O</w:t>
      </w:r>
      <w:r w:rsidRPr="00513991">
        <w:rPr>
          <w:rFonts w:ascii="Times New Roman" w:hAnsi="Times New Roman" w:cs="Times New Roman"/>
          <w:sz w:val="24"/>
          <w:szCs w:val="24"/>
          <w:vertAlign w:val="subscript"/>
        </w:rPr>
        <w:t>3</w:t>
      </w:r>
      <w:r w:rsidRPr="00513991">
        <w:rPr>
          <w:rFonts w:ascii="Times New Roman" w:hAnsi="Times New Roman" w:cs="Times New Roman"/>
          <w:sz w:val="24"/>
          <w:szCs w:val="24"/>
        </w:rPr>
        <w:t> Fe</w:t>
      </w:r>
      <w:r w:rsidRPr="00513991">
        <w:rPr>
          <w:rFonts w:ascii="Times New Roman" w:hAnsi="Times New Roman" w:cs="Times New Roman"/>
          <w:sz w:val="24"/>
          <w:szCs w:val="24"/>
          <w:vertAlign w:val="subscript"/>
        </w:rPr>
        <w:t>3</w:t>
      </w:r>
      <w:r w:rsidRPr="00513991">
        <w:rPr>
          <w:rFonts w:ascii="Times New Roman" w:hAnsi="Times New Roman" w:cs="Times New Roman"/>
          <w:sz w:val="24"/>
          <w:szCs w:val="24"/>
        </w:rPr>
        <w:t>O</w:t>
      </w:r>
      <w:r w:rsidRPr="00513991">
        <w:rPr>
          <w:rFonts w:ascii="Times New Roman" w:hAnsi="Times New Roman" w:cs="Times New Roman"/>
          <w:sz w:val="24"/>
          <w:szCs w:val="24"/>
          <w:vertAlign w:val="subscript"/>
        </w:rPr>
        <w:t>4</w:t>
      </w:r>
      <w:r w:rsidRPr="00513991">
        <w:rPr>
          <w:rFonts w:ascii="Times New Roman" w:hAnsi="Times New Roman" w:cs="Times New Roman"/>
          <w:sz w:val="24"/>
          <w:szCs w:val="24"/>
        </w:rPr>
        <w:t> bằ</w:t>
      </w:r>
      <w:r>
        <w:rPr>
          <w:rFonts w:ascii="Times New Roman" w:hAnsi="Times New Roman" w:cs="Times New Roman"/>
          <w:sz w:val="24"/>
          <w:szCs w:val="24"/>
        </w:rPr>
        <w:t xml:space="preserve">ng </w:t>
      </w:r>
      <w:r w:rsidRPr="00513991">
        <w:rPr>
          <w:rFonts w:ascii="Times New Roman" w:hAnsi="Times New Roman" w:cs="Times New Roman"/>
          <w:sz w:val="24"/>
          <w:szCs w:val="24"/>
        </w:rPr>
        <w:t>H</w:t>
      </w:r>
      <w:r w:rsidRPr="00513991">
        <w:rPr>
          <w:rFonts w:ascii="Times New Roman" w:hAnsi="Times New Roman" w:cs="Times New Roman"/>
          <w:sz w:val="24"/>
          <w:szCs w:val="24"/>
          <w:vertAlign w:val="subscript"/>
        </w:rPr>
        <w:t>2</w:t>
      </w:r>
      <w:r w:rsidRPr="00513991">
        <w:rPr>
          <w:rFonts w:ascii="Times New Roman" w:hAnsi="Times New Roman" w:cs="Times New Roman"/>
          <w:sz w:val="24"/>
          <w:szCs w:val="24"/>
        </w:rPr>
        <w:t>SO</w:t>
      </w:r>
      <w:r w:rsidRPr="00513991">
        <w:rPr>
          <w:rFonts w:ascii="Times New Roman" w:hAnsi="Times New Roman" w:cs="Times New Roman"/>
          <w:sz w:val="24"/>
          <w:szCs w:val="24"/>
          <w:vertAlign w:val="subscript"/>
        </w:rPr>
        <w:t>4</w:t>
      </w:r>
      <w:r w:rsidRPr="00513991">
        <w:rPr>
          <w:rFonts w:ascii="Times New Roman" w:hAnsi="Times New Roman" w:cs="Times New Roman"/>
          <w:sz w:val="24"/>
          <w:szCs w:val="24"/>
        </w:rPr>
        <w:t> đặc, nóng</w:t>
      </w:r>
      <w:r w:rsidR="00E25B4E">
        <w:rPr>
          <w:rFonts w:ascii="Times New Roman" w:hAnsi="Times New Roman" w:cs="Times New Roman"/>
          <w:sz w:val="24"/>
          <w:szCs w:val="24"/>
        </w:rPr>
        <w:t xml:space="preserve"> dư</w:t>
      </w:r>
      <w:r>
        <w:rPr>
          <w:rFonts w:ascii="Times New Roman" w:hAnsi="Times New Roman" w:cs="Times New Roman"/>
          <w:sz w:val="24"/>
          <w:szCs w:val="24"/>
        </w:rPr>
        <w:t xml:space="preserve"> </w:t>
      </w:r>
      <w:r w:rsidRPr="00513991">
        <w:rPr>
          <w:rFonts w:ascii="Times New Roman" w:hAnsi="Times New Roman" w:cs="Times New Roman"/>
          <w:sz w:val="24"/>
          <w:szCs w:val="24"/>
        </w:rPr>
        <w:t xml:space="preserve">thu được dung dịch Y và </w:t>
      </w:r>
      <w:r>
        <w:rPr>
          <w:rFonts w:ascii="Times New Roman" w:hAnsi="Times New Roman" w:cs="Times New Roman"/>
          <w:sz w:val="24"/>
          <w:szCs w:val="24"/>
        </w:rPr>
        <w:t>9,916</w:t>
      </w:r>
      <w:r w:rsidRPr="00513991">
        <w:rPr>
          <w:rFonts w:ascii="Times New Roman" w:hAnsi="Times New Roman" w:cs="Times New Roman"/>
          <w:sz w:val="24"/>
          <w:szCs w:val="24"/>
        </w:rPr>
        <w:t xml:space="preserve"> lít SO</w:t>
      </w:r>
      <w:r w:rsidRPr="00513991">
        <w:rPr>
          <w:rFonts w:ascii="Times New Roman" w:hAnsi="Times New Roman" w:cs="Times New Roman"/>
          <w:sz w:val="24"/>
          <w:szCs w:val="24"/>
          <w:vertAlign w:val="subscript"/>
        </w:rPr>
        <w:t>2</w:t>
      </w:r>
      <w:r>
        <w:rPr>
          <w:rFonts w:ascii="Times New Roman" w:hAnsi="Times New Roman" w:cs="Times New Roman"/>
          <w:sz w:val="24"/>
          <w:szCs w:val="24"/>
        </w:rPr>
        <w:t> (đk</w:t>
      </w:r>
      <w:r w:rsidRPr="00513991">
        <w:rPr>
          <w:rFonts w:ascii="Times New Roman" w:hAnsi="Times New Roman" w:cs="Times New Roman"/>
          <w:sz w:val="24"/>
          <w:szCs w:val="24"/>
        </w:rPr>
        <w:t>c)</w:t>
      </w:r>
    </w:p>
    <w:p w:rsidR="00513991" w:rsidRPr="00513991" w:rsidRDefault="00513991" w:rsidP="00BD4077">
      <w:pPr>
        <w:pStyle w:val="NoSpacing"/>
        <w:spacing w:line="360" w:lineRule="auto"/>
        <w:rPr>
          <w:rFonts w:ascii="Times New Roman" w:hAnsi="Times New Roman" w:cs="Times New Roman"/>
          <w:sz w:val="24"/>
          <w:szCs w:val="24"/>
        </w:rPr>
      </w:pPr>
      <w:r w:rsidRPr="00513991">
        <w:rPr>
          <w:rFonts w:ascii="Times New Roman" w:hAnsi="Times New Roman" w:cs="Times New Roman"/>
          <w:sz w:val="24"/>
          <w:szCs w:val="24"/>
        </w:rPr>
        <w:t>a, Tính phần trăm khối lượng của oxi trong hỗn hợp X.</w:t>
      </w:r>
    </w:p>
    <w:p w:rsidR="00965E07" w:rsidRDefault="00513991" w:rsidP="00BD4077">
      <w:pPr>
        <w:pStyle w:val="NoSpacing"/>
        <w:spacing w:line="360" w:lineRule="auto"/>
        <w:rPr>
          <w:rFonts w:ascii="Times New Roman" w:hAnsi="Times New Roman" w:cs="Times New Roman"/>
          <w:sz w:val="24"/>
          <w:szCs w:val="24"/>
        </w:rPr>
      </w:pPr>
      <w:r w:rsidRPr="00513991">
        <w:rPr>
          <w:rFonts w:ascii="Times New Roman" w:hAnsi="Times New Roman" w:cs="Times New Roman"/>
          <w:sz w:val="24"/>
          <w:szCs w:val="24"/>
        </w:rPr>
        <w:t>b, Tính khôi lượng muối thu được trong dung dịch Y</w:t>
      </w:r>
    </w:p>
    <w:p w:rsidR="00965E07" w:rsidRPr="00965E07" w:rsidRDefault="00A117CF" w:rsidP="00A117CF">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A117CF">
        <w:rPr>
          <w:rFonts w:ascii="Times New Roman" w:eastAsia="Times New Roman" w:hAnsi="Times New Roman" w:cs="Times New Roman"/>
          <w:b/>
          <w:color w:val="000000"/>
          <w:sz w:val="24"/>
          <w:szCs w:val="24"/>
        </w:rPr>
        <w:t xml:space="preserve">Câu </w:t>
      </w:r>
      <w:r w:rsidR="00BB1C7D">
        <w:rPr>
          <w:rFonts w:ascii="Times New Roman" w:eastAsia="Times New Roman" w:hAnsi="Times New Roman" w:cs="Times New Roman"/>
          <w:b/>
          <w:color w:val="000000"/>
          <w:sz w:val="24"/>
          <w:szCs w:val="24"/>
        </w:rPr>
        <w:t>32</w:t>
      </w:r>
      <w:r w:rsidRPr="00A117CF">
        <w:rPr>
          <w:rFonts w:ascii="Times New Roman" w:eastAsia="Times New Roman" w:hAnsi="Times New Roman" w:cs="Times New Roman"/>
          <w:b/>
          <w:color w:val="000000"/>
          <w:sz w:val="24"/>
          <w:szCs w:val="24"/>
        </w:rPr>
        <w:t xml:space="preserve"> </w:t>
      </w:r>
      <w:r w:rsidR="00163C8C" w:rsidRPr="00A117CF">
        <w:rPr>
          <w:rFonts w:ascii="Times New Roman" w:eastAsia="Times New Roman" w:hAnsi="Times New Roman" w:cs="Times New Roman"/>
          <w:b/>
          <w:color w:val="000000"/>
          <w:sz w:val="24"/>
          <w:szCs w:val="24"/>
        </w:rPr>
        <w:t>[VDC]</w:t>
      </w:r>
      <w:r w:rsidR="00163C8C" w:rsidRPr="00965E07">
        <w:rPr>
          <w:rFonts w:ascii="Times New Roman" w:eastAsia="Times New Roman" w:hAnsi="Times New Roman" w:cs="Times New Roman"/>
          <w:color w:val="000000"/>
          <w:sz w:val="24"/>
          <w:szCs w:val="24"/>
        </w:rPr>
        <w:t xml:space="preserve"> (0,5 điểm)</w:t>
      </w:r>
      <w:r w:rsidR="00965E07">
        <w:rPr>
          <w:rFonts w:ascii="Times New Roman" w:eastAsia="Times New Roman" w:hAnsi="Times New Roman" w:cs="Times New Roman"/>
          <w:color w:val="000000"/>
          <w:sz w:val="24"/>
          <w:szCs w:val="24"/>
        </w:rPr>
        <w:t xml:space="preserve"> </w:t>
      </w:r>
      <w:r w:rsidR="00965E07" w:rsidRPr="00965E07">
        <w:rPr>
          <w:rFonts w:ascii="Times New Roman" w:eastAsia="Times New Roman" w:hAnsi="Times New Roman" w:cs="Times New Roman"/>
          <w:sz w:val="24"/>
          <w:szCs w:val="24"/>
          <w:lang w:val="pt-BR"/>
        </w:rPr>
        <w:t>Một bình phản ứng có dung tích không đổi, chứa hỗn hợp khí N</w:t>
      </w:r>
      <w:r w:rsidR="00965E07" w:rsidRPr="00965E07">
        <w:rPr>
          <w:rFonts w:ascii="Times New Roman" w:eastAsia="Times New Roman" w:hAnsi="Times New Roman" w:cs="Times New Roman"/>
          <w:sz w:val="24"/>
          <w:szCs w:val="24"/>
          <w:vertAlign w:val="subscript"/>
          <w:lang w:val="pt-BR"/>
        </w:rPr>
        <w:t>2</w:t>
      </w:r>
      <w:r w:rsidR="00965E07" w:rsidRPr="00965E07">
        <w:rPr>
          <w:rFonts w:ascii="Times New Roman" w:eastAsia="Times New Roman" w:hAnsi="Times New Roman" w:cs="Times New Roman"/>
          <w:sz w:val="24"/>
          <w:szCs w:val="24"/>
          <w:lang w:val="pt-BR"/>
        </w:rPr>
        <w:t xml:space="preserve"> và H</w:t>
      </w:r>
      <w:r w:rsidR="00965E07" w:rsidRPr="00965E07">
        <w:rPr>
          <w:rFonts w:ascii="Times New Roman" w:eastAsia="Times New Roman" w:hAnsi="Times New Roman" w:cs="Times New Roman"/>
          <w:sz w:val="24"/>
          <w:szCs w:val="24"/>
          <w:vertAlign w:val="subscript"/>
          <w:lang w:val="pt-BR"/>
        </w:rPr>
        <w:t>2</w:t>
      </w:r>
      <w:r w:rsidR="00965E07" w:rsidRPr="00965E07">
        <w:rPr>
          <w:rFonts w:ascii="Times New Roman" w:eastAsia="Times New Roman" w:hAnsi="Times New Roman" w:cs="Times New Roman"/>
          <w:sz w:val="24"/>
          <w:szCs w:val="24"/>
          <w:lang w:val="pt-BR"/>
        </w:rPr>
        <w:t xml:space="preserve"> với nồng độ tương ứng là 0,3 M và 0,7 M. Sau khi phản ứng tổng hợp NH</w:t>
      </w:r>
      <w:r w:rsidR="00965E07" w:rsidRPr="00965E07">
        <w:rPr>
          <w:rFonts w:ascii="Times New Roman" w:eastAsia="Times New Roman" w:hAnsi="Times New Roman" w:cs="Times New Roman"/>
          <w:sz w:val="24"/>
          <w:szCs w:val="24"/>
          <w:vertAlign w:val="subscript"/>
          <w:lang w:val="pt-BR"/>
        </w:rPr>
        <w:t>3</w:t>
      </w:r>
      <w:r w:rsidR="00965E07" w:rsidRPr="00965E07">
        <w:rPr>
          <w:rFonts w:ascii="Times New Roman" w:eastAsia="Times New Roman" w:hAnsi="Times New Roman" w:cs="Times New Roman"/>
          <w:sz w:val="24"/>
          <w:szCs w:val="24"/>
          <w:lang w:val="pt-BR"/>
        </w:rPr>
        <w:t xml:space="preserve"> đạt trạng thái cân bằng ở t</w:t>
      </w:r>
      <w:r w:rsidR="00965E07" w:rsidRPr="00965E07">
        <w:rPr>
          <w:rFonts w:ascii="Times New Roman" w:eastAsia="Times New Roman" w:hAnsi="Times New Roman" w:cs="Times New Roman"/>
          <w:sz w:val="24"/>
          <w:szCs w:val="24"/>
          <w:vertAlign w:val="superscript"/>
          <w:lang w:val="pt-BR"/>
        </w:rPr>
        <w:t>0</w:t>
      </w:r>
      <w:r w:rsidR="00965E07" w:rsidRPr="00965E07">
        <w:rPr>
          <w:rFonts w:ascii="Times New Roman" w:eastAsia="Times New Roman" w:hAnsi="Times New Roman" w:cs="Times New Roman"/>
          <w:sz w:val="24"/>
          <w:szCs w:val="24"/>
          <w:lang w:val="pt-BR"/>
        </w:rPr>
        <w:t>C, H</w:t>
      </w:r>
      <w:r w:rsidR="00965E07" w:rsidRPr="00965E07">
        <w:rPr>
          <w:rFonts w:ascii="Times New Roman" w:eastAsia="Times New Roman" w:hAnsi="Times New Roman" w:cs="Times New Roman"/>
          <w:sz w:val="24"/>
          <w:szCs w:val="24"/>
          <w:vertAlign w:val="subscript"/>
          <w:lang w:val="pt-BR"/>
        </w:rPr>
        <w:t xml:space="preserve">2 </w:t>
      </w:r>
      <w:r w:rsidR="00965E07" w:rsidRPr="00965E07">
        <w:rPr>
          <w:rFonts w:ascii="Times New Roman" w:eastAsia="Times New Roman" w:hAnsi="Times New Roman" w:cs="Times New Roman"/>
          <w:sz w:val="24"/>
          <w:szCs w:val="24"/>
          <w:lang w:val="pt-BR"/>
        </w:rPr>
        <w:t xml:space="preserve">chiếm 50% thể tích hỗn hợp thu được. </w:t>
      </w:r>
      <w:r w:rsidR="00965E07">
        <w:rPr>
          <w:rFonts w:ascii="Times New Roman" w:eastAsia="Times New Roman" w:hAnsi="Times New Roman" w:cs="Times New Roman"/>
          <w:sz w:val="24"/>
          <w:szCs w:val="24"/>
          <w:lang w:val="pt-BR"/>
        </w:rPr>
        <w:t>Tính h</w:t>
      </w:r>
      <w:r w:rsidR="00965E07" w:rsidRPr="00965E07">
        <w:rPr>
          <w:rFonts w:ascii="Times New Roman" w:eastAsia="Times New Roman" w:hAnsi="Times New Roman" w:cs="Times New Roman"/>
          <w:sz w:val="24"/>
          <w:szCs w:val="24"/>
          <w:lang w:val="pt-BR"/>
        </w:rPr>
        <w:t>ằng số cân bằng K</w:t>
      </w:r>
      <w:r w:rsidR="00965E07" w:rsidRPr="00965E07">
        <w:rPr>
          <w:rFonts w:ascii="Times New Roman" w:eastAsia="Times New Roman" w:hAnsi="Times New Roman" w:cs="Times New Roman"/>
          <w:sz w:val="24"/>
          <w:szCs w:val="24"/>
          <w:vertAlign w:val="subscript"/>
          <w:lang w:val="pt-BR"/>
        </w:rPr>
        <w:t>C</w:t>
      </w:r>
      <w:r w:rsidR="00965E07" w:rsidRPr="00965E07">
        <w:rPr>
          <w:rFonts w:ascii="Times New Roman" w:eastAsia="Times New Roman" w:hAnsi="Times New Roman" w:cs="Times New Roman"/>
          <w:sz w:val="24"/>
          <w:szCs w:val="24"/>
          <w:lang w:val="pt-BR"/>
        </w:rPr>
        <w:t xml:space="preserve"> ở t</w:t>
      </w:r>
      <w:r w:rsidR="00965E07" w:rsidRPr="00965E07">
        <w:rPr>
          <w:rFonts w:ascii="Times New Roman" w:eastAsia="Times New Roman" w:hAnsi="Times New Roman" w:cs="Times New Roman"/>
          <w:sz w:val="24"/>
          <w:szCs w:val="24"/>
          <w:vertAlign w:val="superscript"/>
          <w:lang w:val="pt-BR"/>
        </w:rPr>
        <w:t>0</w:t>
      </w:r>
      <w:r w:rsidR="00965E07" w:rsidRPr="00965E07">
        <w:rPr>
          <w:rFonts w:ascii="Times New Roman" w:eastAsia="Times New Roman" w:hAnsi="Times New Roman" w:cs="Times New Roman"/>
          <w:sz w:val="24"/>
          <w:szCs w:val="24"/>
          <w:lang w:val="pt-BR"/>
        </w:rPr>
        <w:t xml:space="preserve">C của phản ứng </w:t>
      </w:r>
      <w:r w:rsidR="00965E07">
        <w:rPr>
          <w:rFonts w:ascii="Times New Roman" w:eastAsia="Times New Roman" w:hAnsi="Times New Roman" w:cs="Times New Roman"/>
          <w:sz w:val="24"/>
          <w:szCs w:val="24"/>
          <w:lang w:val="pt-BR"/>
        </w:rPr>
        <w:t>.</w:t>
      </w:r>
    </w:p>
    <w:p w:rsidR="00163C8C" w:rsidRDefault="00163C8C" w:rsidP="00965E07">
      <w:p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rPr>
      </w:pPr>
    </w:p>
    <w:p w:rsidR="00136AA1" w:rsidRDefault="00163C8C" w:rsidP="00163C8C">
      <w:pPr>
        <w:pBdr>
          <w:top w:val="nil"/>
          <w:left w:val="nil"/>
          <w:bottom w:val="nil"/>
          <w:right w:val="nil"/>
          <w:between w:val="nil"/>
        </w:pBdr>
        <w:spacing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HẾT ---------------------</w:t>
      </w:r>
    </w:p>
    <w:p w:rsidR="00136AA1" w:rsidRDefault="00136AA1"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83179E" w:rsidRDefault="0083179E" w:rsidP="00136AA1">
      <w:pPr>
        <w:rPr>
          <w:rFonts w:ascii="Times New Roman" w:eastAsia="Times New Roman" w:hAnsi="Times New Roman" w:cs="Times New Roman"/>
          <w:sz w:val="24"/>
          <w:szCs w:val="24"/>
        </w:rPr>
      </w:pPr>
    </w:p>
    <w:p w:rsidR="00136AA1" w:rsidRDefault="00136AA1" w:rsidP="00136AA1">
      <w:pPr>
        <w:tabs>
          <w:tab w:val="left" w:pos="283"/>
          <w:tab w:val="left" w:pos="2835"/>
          <w:tab w:val="left" w:pos="5386"/>
          <w:tab w:val="left" w:pos="7937"/>
        </w:tabs>
        <w:spacing w:after="0" w:line="360" w:lineRule="auto"/>
        <w:jc w:val="center"/>
        <w:rPr>
          <w:rFonts w:ascii="Times New Roman" w:eastAsia="Times New Roman" w:hAnsi="Times New Roman" w:cs="Times New Roman"/>
          <w:sz w:val="32"/>
          <w:szCs w:val="32"/>
        </w:rPr>
      </w:pP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ĐÁP ÁN HƯỚNG DẪN</w:t>
      </w: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136AA1" w:rsidTr="00136AA1">
        <w:tc>
          <w:tcPr>
            <w:tcW w:w="2689" w:type="dxa"/>
          </w:tcPr>
          <w:p w:rsidR="00136AA1" w:rsidRDefault="00136AA1" w:rsidP="00136AA1">
            <w:pPr>
              <w:tabs>
                <w:tab w:val="left" w:pos="283"/>
                <w:tab w:val="left" w:pos="2835"/>
                <w:tab w:val="left" w:pos="5386"/>
                <w:tab w:val="left" w:pos="7937"/>
              </w:tabs>
              <w:spacing w:line="360" w:lineRule="auto"/>
              <w:jc w:val="center"/>
              <w:rPr>
                <w:b/>
                <w:color w:val="0000CC"/>
              </w:rPr>
            </w:pPr>
            <w:r>
              <w:rPr>
                <w:b/>
                <w:color w:val="0000CC"/>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136AA1" w:rsidTr="00136AA1">
              <w:tc>
                <w:tcPr>
                  <w:tcW w:w="2463" w:type="dxa"/>
                </w:tcPr>
                <w:p w:rsidR="00136AA1" w:rsidRDefault="00136AA1" w:rsidP="00136AA1">
                  <w:pPr>
                    <w:tabs>
                      <w:tab w:val="left" w:pos="283"/>
                      <w:tab w:val="left" w:pos="2835"/>
                      <w:tab w:val="left" w:pos="5386"/>
                      <w:tab w:val="left" w:pos="7937"/>
                    </w:tabs>
                    <w:spacing w:line="360" w:lineRule="auto"/>
                    <w:jc w:val="center"/>
                    <w:rPr>
                      <w:b/>
                      <w:color w:val="0000CC"/>
                    </w:rPr>
                  </w:pPr>
                  <w:r>
                    <w:rPr>
                      <w:b/>
                      <w:color w:val="0000CC"/>
                    </w:rPr>
                    <w:t>THEO SÁCH CTST</w:t>
                  </w:r>
                </w:p>
              </w:tc>
            </w:tr>
            <w:tr w:rsidR="00136AA1" w:rsidTr="00136AA1">
              <w:tc>
                <w:tcPr>
                  <w:tcW w:w="2463" w:type="dxa"/>
                </w:tcPr>
                <w:p w:rsidR="00136AA1" w:rsidRDefault="00136AA1" w:rsidP="00136AA1">
                  <w:pPr>
                    <w:tabs>
                      <w:tab w:val="left" w:pos="283"/>
                      <w:tab w:val="left" w:pos="2835"/>
                      <w:tab w:val="left" w:pos="5386"/>
                      <w:tab w:val="left" w:pos="7937"/>
                    </w:tabs>
                    <w:spacing w:line="360" w:lineRule="auto"/>
                    <w:jc w:val="center"/>
                    <w:rPr>
                      <w:b/>
                      <w:color w:val="0000CC"/>
                    </w:rPr>
                  </w:pPr>
                  <w:r>
                    <w:rPr>
                      <w:b/>
                      <w:color w:val="0000CC"/>
                    </w:rPr>
                    <w:t xml:space="preserve">CHƯƠNG 1+2 </w:t>
                  </w:r>
                </w:p>
              </w:tc>
            </w:tr>
            <w:tr w:rsidR="00136AA1" w:rsidTr="00136AA1">
              <w:tc>
                <w:tcPr>
                  <w:tcW w:w="2463" w:type="dxa"/>
                </w:tcPr>
                <w:p w:rsidR="00136AA1" w:rsidRDefault="00136AA1" w:rsidP="00136AA1">
                  <w:pPr>
                    <w:tabs>
                      <w:tab w:val="left" w:pos="283"/>
                      <w:tab w:val="left" w:pos="2835"/>
                      <w:tab w:val="left" w:pos="5386"/>
                      <w:tab w:val="left" w:pos="7937"/>
                    </w:tabs>
                    <w:spacing w:line="360" w:lineRule="auto"/>
                    <w:jc w:val="center"/>
                    <w:rPr>
                      <w:b/>
                      <w:color w:val="0000CC"/>
                    </w:rPr>
                  </w:pPr>
                  <w:r>
                    <w:rPr>
                      <w:b/>
                      <w:color w:val="0000CC"/>
                      <w:highlight w:val="cyan"/>
                    </w:rPr>
                    <w:t>TN 70% + TL 30%</w:t>
                  </w:r>
                </w:p>
              </w:tc>
            </w:tr>
          </w:tbl>
          <w:p w:rsidR="00136AA1" w:rsidRDefault="00136AA1" w:rsidP="00136AA1">
            <w:pPr>
              <w:tabs>
                <w:tab w:val="left" w:pos="283"/>
                <w:tab w:val="left" w:pos="2835"/>
                <w:tab w:val="left" w:pos="5386"/>
                <w:tab w:val="left" w:pos="7937"/>
              </w:tabs>
              <w:spacing w:line="360" w:lineRule="auto"/>
              <w:jc w:val="center"/>
              <w:rPr>
                <w:b/>
                <w:color w:val="0000CC"/>
              </w:rPr>
            </w:pPr>
          </w:p>
        </w:tc>
        <w:tc>
          <w:tcPr>
            <w:tcW w:w="7291" w:type="dxa"/>
          </w:tcPr>
          <w:p w:rsidR="00136AA1" w:rsidRDefault="00136AA1" w:rsidP="00136AA1">
            <w:pPr>
              <w:tabs>
                <w:tab w:val="left" w:pos="283"/>
                <w:tab w:val="left" w:pos="2835"/>
                <w:tab w:val="left" w:pos="5386"/>
                <w:tab w:val="left" w:pos="7937"/>
              </w:tabs>
              <w:spacing w:line="360" w:lineRule="auto"/>
              <w:jc w:val="center"/>
              <w:rPr>
                <w:b/>
                <w:color w:val="0000CC"/>
              </w:rPr>
            </w:pPr>
            <w:r>
              <w:rPr>
                <w:b/>
                <w:color w:val="0000CC"/>
              </w:rPr>
              <w:t>ĐỀ KIỂM TRA ĐÁNH GIÁ KIẾN THỨC – CHƯƠNG 1+2</w:t>
            </w:r>
          </w:p>
          <w:p w:rsidR="00136AA1" w:rsidRDefault="00136AA1" w:rsidP="00136AA1">
            <w:pPr>
              <w:tabs>
                <w:tab w:val="left" w:pos="283"/>
                <w:tab w:val="left" w:pos="2835"/>
                <w:tab w:val="left" w:pos="5386"/>
                <w:tab w:val="left" w:pos="7937"/>
              </w:tabs>
              <w:spacing w:line="360" w:lineRule="auto"/>
              <w:jc w:val="center"/>
              <w:rPr>
                <w:b/>
                <w:color w:val="0000CC"/>
              </w:rPr>
            </w:pPr>
            <w:r>
              <w:rPr>
                <w:b/>
                <w:color w:val="0000CC"/>
              </w:rPr>
              <w:t>MÔN: HÓA HỌC 11</w:t>
            </w:r>
          </w:p>
          <w:p w:rsidR="00136AA1" w:rsidRDefault="00136AA1" w:rsidP="00136AA1">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p w:rsidR="00136AA1" w:rsidRDefault="00136AA1" w:rsidP="00136AA1">
            <w:pPr>
              <w:tabs>
                <w:tab w:val="left" w:pos="283"/>
                <w:tab w:val="left" w:pos="2835"/>
                <w:tab w:val="left" w:pos="5386"/>
                <w:tab w:val="left" w:pos="7937"/>
              </w:tabs>
              <w:spacing w:line="360" w:lineRule="auto"/>
              <w:jc w:val="right"/>
              <w:rPr>
                <w:b/>
                <w:color w:val="0000CC"/>
              </w:rPr>
            </w:pPr>
            <w:r>
              <w:rPr>
                <w:b/>
                <w:color w:val="0000CC"/>
              </w:rPr>
              <w:t>Mã đề: ……………</w:t>
            </w:r>
          </w:p>
        </w:tc>
      </w:tr>
    </w:tbl>
    <w:p w:rsidR="00136AA1" w:rsidRDefault="00136AA1" w:rsidP="00136AA1">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136AA1" w:rsidRPr="00136AA1" w:rsidRDefault="00136AA1" w:rsidP="00136AA1">
      <w:pPr>
        <w:pStyle w:val="ListParagraph"/>
        <w:numPr>
          <w:ilvl w:val="0"/>
          <w:numId w:val="18"/>
        </w:num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sidRPr="00136AA1">
        <w:rPr>
          <w:rFonts w:ascii="Times New Roman" w:eastAsia="Times New Roman" w:hAnsi="Times New Roman" w:cs="Times New Roman"/>
          <w:b/>
          <w:color w:val="0000CC"/>
          <w:sz w:val="24"/>
          <w:szCs w:val="24"/>
        </w:rPr>
        <w:t>TRẮC NGHIỆM (7,0 điểm)</w:t>
      </w:r>
    </w:p>
    <w:tbl>
      <w:tblPr>
        <w:tblStyle w:val="TableGrid"/>
        <w:tblpPr w:leftFromText="180" w:rightFromText="180" w:vertAnchor="text" w:horzAnchor="margin" w:tblpY="90"/>
        <w:tblW w:w="0" w:type="auto"/>
        <w:tblLook w:val="04A0" w:firstRow="1" w:lastRow="0" w:firstColumn="1" w:lastColumn="0" w:noHBand="0" w:noVBand="1"/>
      </w:tblPr>
      <w:tblGrid>
        <w:gridCol w:w="697"/>
        <w:gridCol w:w="697"/>
        <w:gridCol w:w="697"/>
        <w:gridCol w:w="697"/>
        <w:gridCol w:w="697"/>
        <w:gridCol w:w="697"/>
        <w:gridCol w:w="697"/>
        <w:gridCol w:w="697"/>
        <w:gridCol w:w="697"/>
        <w:gridCol w:w="697"/>
        <w:gridCol w:w="697"/>
        <w:gridCol w:w="697"/>
        <w:gridCol w:w="697"/>
        <w:gridCol w:w="697"/>
        <w:gridCol w:w="698"/>
      </w:tblGrid>
      <w:tr w:rsidR="00BB1C7D" w:rsidTr="0081256F">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 xml:space="preserve">Câu </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1</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2</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3</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4</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5</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6</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7</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8</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9</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10</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11</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12</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13</w:t>
            </w:r>
          </w:p>
        </w:tc>
        <w:tc>
          <w:tcPr>
            <w:tcW w:w="698"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14</w:t>
            </w:r>
          </w:p>
        </w:tc>
      </w:tr>
      <w:tr w:rsidR="00BB1C7D" w:rsidTr="0081256F">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ĐA</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B</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C</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C</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A</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B</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B</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A</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A</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D</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C</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D</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B</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B</w:t>
            </w:r>
          </w:p>
        </w:tc>
        <w:tc>
          <w:tcPr>
            <w:tcW w:w="698"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C</w:t>
            </w:r>
          </w:p>
        </w:tc>
      </w:tr>
      <w:tr w:rsidR="00BB1C7D" w:rsidTr="0081256F">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 xml:space="preserve">Câu </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15</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16</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17</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18</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19</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20</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21</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22</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23</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24</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25</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26</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27</w:t>
            </w:r>
          </w:p>
        </w:tc>
        <w:tc>
          <w:tcPr>
            <w:tcW w:w="698"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28</w:t>
            </w:r>
          </w:p>
        </w:tc>
      </w:tr>
      <w:tr w:rsidR="00BB1C7D" w:rsidTr="0081256F">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ĐA</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C</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B</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B</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C</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C</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B</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B</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D</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D</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B</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C</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A</w:t>
            </w:r>
          </w:p>
        </w:tc>
        <w:tc>
          <w:tcPr>
            <w:tcW w:w="697"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A</w:t>
            </w:r>
          </w:p>
        </w:tc>
        <w:tc>
          <w:tcPr>
            <w:tcW w:w="698" w:type="dxa"/>
          </w:tcPr>
          <w:p w:rsidR="00BB1C7D" w:rsidRDefault="00BB1C7D" w:rsidP="0081256F">
            <w:pPr>
              <w:spacing w:line="0" w:lineRule="atLeast"/>
              <w:rPr>
                <w:rFonts w:ascii="Times New Roman" w:hAnsi="Times New Roman"/>
                <w:sz w:val="24"/>
                <w:szCs w:val="24"/>
                <w:lang w:val="pt-BR"/>
              </w:rPr>
            </w:pPr>
            <w:r>
              <w:rPr>
                <w:rFonts w:ascii="Times New Roman" w:hAnsi="Times New Roman"/>
                <w:sz w:val="24"/>
                <w:szCs w:val="24"/>
                <w:lang w:val="pt-BR"/>
              </w:rPr>
              <w:t>D</w:t>
            </w:r>
          </w:p>
        </w:tc>
      </w:tr>
    </w:tbl>
    <w:p w:rsidR="00136AA1" w:rsidRPr="00C935AB" w:rsidRDefault="00136AA1" w:rsidP="00136AA1">
      <w:pPr>
        <w:spacing w:line="0" w:lineRule="atLeast"/>
        <w:rPr>
          <w:rFonts w:ascii="Times New Roman" w:hAnsi="Times New Roman"/>
          <w:sz w:val="24"/>
          <w:szCs w:val="24"/>
          <w:lang w:val="pt-BR"/>
        </w:rPr>
      </w:pPr>
    </w:p>
    <w:p w:rsidR="00136AA1" w:rsidRDefault="00136AA1" w:rsidP="00136AA1">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TỰ LUẬN (3,0 điểm)</w:t>
      </w:r>
    </w:p>
    <w:p w:rsidR="00136AA1" w:rsidRPr="00BF2B6D" w:rsidRDefault="00136AA1" w:rsidP="00BB1C7D">
      <w:pPr>
        <w:numPr>
          <w:ilvl w:val="0"/>
          <w:numId w:val="2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pl-PL"/>
        </w:rPr>
      </w:pPr>
      <w:r>
        <w:rPr>
          <w:rFonts w:ascii="Times New Roman" w:eastAsia="Times New Roman" w:hAnsi="Times New Roman" w:cs="Times New Roman"/>
          <w:color w:val="000000"/>
          <w:sz w:val="24"/>
          <w:szCs w:val="24"/>
        </w:rPr>
        <w:t>[VD] (1,0 điểm)</w:t>
      </w:r>
      <w:r w:rsidRPr="00BF2B6D">
        <w:rPr>
          <w:rFonts w:ascii="Times New Roman" w:eastAsia="Times New Roman" w:hAnsi="Times New Roman" w:cs="Times New Roman"/>
          <w:sz w:val="24"/>
          <w:szCs w:val="24"/>
          <w:lang w:val="pl-PL"/>
        </w:rPr>
        <w:t xml:space="preserve"> </w:t>
      </w:r>
      <w:r w:rsidRPr="00BF2B6D">
        <w:rPr>
          <w:rFonts w:ascii="Times New Roman" w:eastAsia="Times New Roman" w:hAnsi="Times New Roman" w:cs="Times New Roman"/>
          <w:color w:val="000000"/>
          <w:sz w:val="24"/>
          <w:szCs w:val="24"/>
          <w:lang w:val="pl-PL"/>
        </w:rPr>
        <w:t>Cho phản ứng thuận nghịch ở trạng thái cân bằng:</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lang w:val="pl-PL"/>
        </w:rPr>
        <w:t xml:space="preserve">                         </w:t>
      </w:r>
      <w:r w:rsidRPr="00BF2B6D">
        <w:rPr>
          <w:rFonts w:ascii="Times New Roman" w:eastAsia="Times New Roman" w:hAnsi="Times New Roman" w:cs="Times New Roman"/>
          <w:color w:val="000000"/>
          <w:sz w:val="24"/>
          <w:szCs w:val="24"/>
          <w:lang w:val="pl-PL"/>
        </w:rPr>
        <w:tab/>
      </w:r>
      <w:r w:rsidRPr="00BF2B6D">
        <w:rPr>
          <w:rFonts w:ascii="Times New Roman" w:eastAsia="Times New Roman" w:hAnsi="Times New Roman" w:cs="Times New Roman"/>
          <w:color w:val="000000"/>
          <w:sz w:val="24"/>
          <w:szCs w:val="24"/>
          <w:lang w:val="pt-BR"/>
        </w:rPr>
        <w:t>4 NH</w:t>
      </w:r>
      <w:r w:rsidRPr="00BF2B6D">
        <w:rPr>
          <w:rFonts w:ascii="Times New Roman" w:eastAsia="Times New Roman" w:hAnsi="Times New Roman" w:cs="Times New Roman"/>
          <w:color w:val="000000"/>
          <w:sz w:val="24"/>
          <w:szCs w:val="24"/>
          <w:vertAlign w:val="subscript"/>
          <w:lang w:val="pt-BR"/>
        </w:rPr>
        <w:t>3 (</w:t>
      </w:r>
      <w:r>
        <w:rPr>
          <w:rFonts w:ascii="Times New Roman" w:eastAsia="Times New Roman" w:hAnsi="Times New Roman" w:cs="Times New Roman"/>
          <w:color w:val="000000"/>
          <w:sz w:val="24"/>
          <w:szCs w:val="24"/>
          <w:vertAlign w:val="subscript"/>
          <w:lang w:val="pt-BR"/>
        </w:rPr>
        <w:t>g</w:t>
      </w:r>
      <w:r w:rsidRPr="00BF2B6D">
        <w:rPr>
          <w:rFonts w:ascii="Times New Roman" w:eastAsia="Times New Roman" w:hAnsi="Times New Roman" w:cs="Times New Roman"/>
          <w:color w:val="000000"/>
          <w:sz w:val="24"/>
          <w:szCs w:val="24"/>
          <w:vertAlign w:val="subscript"/>
          <w:lang w:val="pt-BR"/>
        </w:rPr>
        <w:t xml:space="preserve">)  </w:t>
      </w:r>
      <w:r w:rsidRPr="00BF2B6D">
        <w:rPr>
          <w:rFonts w:ascii="Times New Roman" w:eastAsia="Times New Roman" w:hAnsi="Times New Roman" w:cs="Times New Roman"/>
          <w:color w:val="000000"/>
          <w:sz w:val="24"/>
          <w:szCs w:val="24"/>
          <w:lang w:val="pt-BR"/>
        </w:rPr>
        <w:t>+ 3 O</w:t>
      </w:r>
      <w:r w:rsidRPr="00BF2B6D">
        <w:rPr>
          <w:rFonts w:ascii="Times New Roman" w:eastAsia="Times New Roman" w:hAnsi="Times New Roman" w:cs="Times New Roman"/>
          <w:color w:val="000000"/>
          <w:sz w:val="24"/>
          <w:szCs w:val="24"/>
          <w:vertAlign w:val="subscript"/>
          <w:lang w:val="pt-BR"/>
        </w:rPr>
        <w:t>2 (</w:t>
      </w:r>
      <w:r>
        <w:rPr>
          <w:rFonts w:ascii="Times New Roman" w:eastAsia="Times New Roman" w:hAnsi="Times New Roman" w:cs="Times New Roman"/>
          <w:color w:val="000000"/>
          <w:sz w:val="24"/>
          <w:szCs w:val="24"/>
          <w:vertAlign w:val="subscript"/>
          <w:lang w:val="pt-BR"/>
        </w:rPr>
        <w:t>g)</w:t>
      </w:r>
      <w:r w:rsidRPr="00BF2B6D">
        <w:rPr>
          <w:rFonts w:ascii="Times New Roman" w:eastAsia="Times New Roman" w:hAnsi="Times New Roman" w:cs="Times New Roman"/>
          <w:color w:val="000000"/>
          <w:sz w:val="24"/>
          <w:szCs w:val="24"/>
          <w:vertAlign w:val="subscript"/>
          <w:lang w:val="pt-BR"/>
        </w:rPr>
        <w:t xml:space="preserve"> </w:t>
      </w:r>
      <w:r w:rsidRPr="00BF2B6D">
        <w:rPr>
          <w:rFonts w:ascii="Times New Roman" w:eastAsia="Times New Roman" w:hAnsi="Times New Roman" w:cs="Times New Roman"/>
          <w:color w:val="000000"/>
          <w:sz w:val="24"/>
          <w:szCs w:val="24"/>
          <w:lang w:val="pt-BR"/>
        </w:rPr>
        <w:t xml:space="preserve"> </w:t>
      </w:r>
      <w:r w:rsidRPr="00BD422D">
        <w:rPr>
          <w:position w:val="-10"/>
        </w:rPr>
        <w:object w:dxaOrig="620" w:dyaOrig="420">
          <v:shape id="_x0000_i1071" type="#_x0000_t75" style="width:31.2pt;height:21pt" o:ole="">
            <v:imagedata r:id="rId5" o:title=""/>
          </v:shape>
          <o:OLEObject Type="Embed" ProgID="Equation.DSMT4" ShapeID="_x0000_i1071" DrawAspect="Content" ObjectID="_1744973352" r:id="rId28"/>
        </w:object>
      </w:r>
      <w:r w:rsidRPr="00BF2B6D">
        <w:rPr>
          <w:rFonts w:ascii="Times New Roman" w:eastAsia="Times New Roman" w:hAnsi="Times New Roman" w:cs="Times New Roman"/>
          <w:color w:val="000000"/>
          <w:sz w:val="24"/>
          <w:szCs w:val="24"/>
          <w:lang w:val="pt-BR"/>
        </w:rPr>
        <w:t>2 N</w:t>
      </w:r>
      <w:r w:rsidRPr="00BF2B6D">
        <w:rPr>
          <w:rFonts w:ascii="Times New Roman" w:eastAsia="Times New Roman" w:hAnsi="Times New Roman" w:cs="Times New Roman"/>
          <w:color w:val="000000"/>
          <w:sz w:val="24"/>
          <w:szCs w:val="24"/>
          <w:vertAlign w:val="subscript"/>
          <w:lang w:val="pt-BR"/>
        </w:rPr>
        <w:t>2 (</w:t>
      </w:r>
      <w:r>
        <w:rPr>
          <w:rFonts w:ascii="Times New Roman" w:eastAsia="Times New Roman" w:hAnsi="Times New Roman" w:cs="Times New Roman"/>
          <w:color w:val="000000"/>
          <w:sz w:val="24"/>
          <w:szCs w:val="24"/>
          <w:vertAlign w:val="subscript"/>
          <w:lang w:val="pt-BR"/>
        </w:rPr>
        <w:t>g</w:t>
      </w:r>
      <w:r w:rsidRPr="00BF2B6D">
        <w:rPr>
          <w:rFonts w:ascii="Times New Roman" w:eastAsia="Times New Roman" w:hAnsi="Times New Roman" w:cs="Times New Roman"/>
          <w:color w:val="000000"/>
          <w:sz w:val="24"/>
          <w:szCs w:val="24"/>
          <w:vertAlign w:val="subscript"/>
          <w:lang w:val="pt-BR"/>
        </w:rPr>
        <w:t xml:space="preserve">) </w:t>
      </w:r>
      <w:r w:rsidRPr="00BF2B6D">
        <w:rPr>
          <w:rFonts w:ascii="Times New Roman" w:eastAsia="Times New Roman" w:hAnsi="Times New Roman" w:cs="Times New Roman"/>
          <w:color w:val="000000"/>
          <w:sz w:val="24"/>
          <w:szCs w:val="24"/>
          <w:lang w:val="pt-BR"/>
        </w:rPr>
        <w:t>+ 6 H</w:t>
      </w:r>
      <w:r w:rsidRPr="00BF2B6D">
        <w:rPr>
          <w:rFonts w:ascii="Times New Roman" w:eastAsia="Times New Roman" w:hAnsi="Times New Roman" w:cs="Times New Roman"/>
          <w:color w:val="000000"/>
          <w:sz w:val="24"/>
          <w:szCs w:val="24"/>
          <w:vertAlign w:val="subscript"/>
          <w:lang w:val="pt-BR"/>
        </w:rPr>
        <w:t>2</w:t>
      </w:r>
      <w:r w:rsidRPr="00BF2B6D">
        <w:rPr>
          <w:rFonts w:ascii="Times New Roman" w:eastAsia="Times New Roman" w:hAnsi="Times New Roman" w:cs="Times New Roman"/>
          <w:color w:val="000000"/>
          <w:sz w:val="24"/>
          <w:szCs w:val="24"/>
          <w:lang w:val="pt-BR"/>
        </w:rPr>
        <w:t>O</w:t>
      </w:r>
      <w:r w:rsidRPr="00BF2B6D">
        <w:rPr>
          <w:rFonts w:ascii="Times New Roman" w:eastAsia="Times New Roman" w:hAnsi="Times New Roman" w:cs="Times New Roman"/>
          <w:color w:val="000000"/>
          <w:sz w:val="24"/>
          <w:szCs w:val="24"/>
          <w:vertAlign w:val="subscript"/>
          <w:lang w:val="pt-BR"/>
        </w:rPr>
        <w:t>(h)</w:t>
      </w:r>
      <w:r w:rsidRPr="00BF2B6D">
        <w:rPr>
          <w:rFonts w:ascii="Times New Roman" w:eastAsia="Times New Roman" w:hAnsi="Times New Roman" w:cs="Times New Roman"/>
          <w:color w:val="000000"/>
          <w:sz w:val="24"/>
          <w:szCs w:val="24"/>
          <w:lang w:val="pt-BR"/>
        </w:rPr>
        <w:t xml:space="preserve">   </w:t>
      </w:r>
      <w:r w:rsidRPr="00BF2B6D">
        <w:rPr>
          <w:rFonts w:ascii="Times New Roman" w:eastAsia="Times New Roman" w:hAnsi="Times New Roman" w:cs="Times New Roman"/>
          <w:color w:val="000000"/>
          <w:sz w:val="24"/>
          <w:szCs w:val="24"/>
        </w:rPr>
        <w:object w:dxaOrig="420" w:dyaOrig="260">
          <v:shape id="_x0000_i1072" type="#_x0000_t75" style="width:21pt;height:13.2pt" o:ole="">
            <v:imagedata r:id="rId26" o:title=""/>
          </v:shape>
          <o:OLEObject Type="Embed" ProgID="Equation.3" ShapeID="_x0000_i1072" DrawAspect="Content" ObjectID="_1744973353" r:id="rId29"/>
        </w:object>
      </w:r>
      <w:r w:rsidRPr="00BF2B6D">
        <w:rPr>
          <w:rFonts w:ascii="Times New Roman" w:eastAsia="Times New Roman" w:hAnsi="Times New Roman" w:cs="Times New Roman"/>
          <w:color w:val="000000"/>
          <w:sz w:val="24"/>
          <w:szCs w:val="24"/>
          <w:lang w:val="pt-BR"/>
        </w:rPr>
        <w:t>&lt;</w:t>
      </w:r>
      <w:r>
        <w:rPr>
          <w:rFonts w:ascii="Times New Roman" w:eastAsia="Times New Roman" w:hAnsi="Times New Roman" w:cs="Times New Roman"/>
          <w:color w:val="000000"/>
          <w:sz w:val="24"/>
          <w:szCs w:val="24"/>
          <w:lang w:val="pt-BR"/>
        </w:rPr>
        <w:t xml:space="preserve"> 0</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Cân bằng hoá học sẽ chuyển dịch theo chiều nào khi </w:t>
      </w:r>
    </w:p>
    <w:p w:rsidR="00136AA1" w:rsidRDefault="00136AA1" w:rsidP="00BB1C7D">
      <w:pPr>
        <w:pStyle w:val="ListParagraph"/>
        <w:numPr>
          <w:ilvl w:val="1"/>
          <w:numId w:val="2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Tăng nhiệt độ của hệ</w:t>
      </w:r>
    </w:p>
    <w:p w:rsidR="00136AA1" w:rsidRDefault="00136AA1" w:rsidP="00BB1C7D">
      <w:pPr>
        <w:pStyle w:val="ListParagraph"/>
        <w:numPr>
          <w:ilvl w:val="1"/>
          <w:numId w:val="2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Giảm áp suất </w:t>
      </w:r>
    </w:p>
    <w:p w:rsidR="00136AA1" w:rsidRPr="00BF2B6D" w:rsidRDefault="00136AA1" w:rsidP="00BB1C7D">
      <w:pPr>
        <w:pStyle w:val="ListParagraph"/>
        <w:numPr>
          <w:ilvl w:val="1"/>
          <w:numId w:val="2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Tăng nồng độ NH</w:t>
      </w:r>
      <w:r w:rsidRPr="00BF2B6D">
        <w:rPr>
          <w:rFonts w:ascii="Times New Roman" w:eastAsia="Times New Roman" w:hAnsi="Times New Roman" w:cs="Times New Roman"/>
          <w:color w:val="000000"/>
          <w:sz w:val="24"/>
          <w:szCs w:val="24"/>
          <w:vertAlign w:val="subscript"/>
        </w:rPr>
        <w:t>3</w:t>
      </w:r>
    </w:p>
    <w:p w:rsidR="00136AA1" w:rsidRDefault="00136AA1" w:rsidP="00BB1C7D">
      <w:pPr>
        <w:pStyle w:val="ListParagraph"/>
        <w:numPr>
          <w:ilvl w:val="1"/>
          <w:numId w:val="2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Lấy bớt lượng N</w:t>
      </w:r>
      <w:r w:rsidRPr="00BF2B6D">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vertAlign w:val="subscript"/>
        </w:rPr>
        <w:t xml:space="preserve"> </w:t>
      </w:r>
      <w:r>
        <w:rPr>
          <w:rFonts w:ascii="Times New Roman" w:eastAsia="Times New Roman" w:hAnsi="Times New Roman" w:cs="Times New Roman"/>
          <w:color w:val="000000"/>
          <w:sz w:val="24"/>
          <w:szCs w:val="24"/>
        </w:rPr>
        <w:t>.</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Đáp án </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a.Chiều nghịch </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b.Chiều thuận </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c.Chiều thuận </w:t>
      </w:r>
    </w:p>
    <w:p w:rsidR="00136AA1" w:rsidRPr="00BF2B6D"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d.Chiều thuận </w:t>
      </w:r>
    </w:p>
    <w:p w:rsidR="00136AA1" w:rsidRDefault="00136AA1" w:rsidP="00BB1C7D">
      <w:pPr>
        <w:numPr>
          <w:ilvl w:val="0"/>
          <w:numId w:val="20"/>
        </w:numPr>
        <w:pBdr>
          <w:top w:val="nil"/>
          <w:left w:val="nil"/>
          <w:bottom w:val="nil"/>
          <w:right w:val="nil"/>
          <w:between w:val="nil"/>
        </w:pBdr>
        <w:spacing w:after="0" w:line="36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[VD] (1,0 điểm ) </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a.Hiện tượng phù dưỡng là gì ?</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b.Nguyên nhân gây ra hiện tượng phù dưỡng?</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c.Biện pháp nhằm hạn chế hiện tượng phù dưỡng xảy ra ở các ao, hồ?</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d.Mô tả đặc điểm ao, hồ có hiện tượng phù dưỡng và đề xuất cách cải tạo ?</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Đáp án </w:t>
      </w:r>
    </w:p>
    <w:p w:rsidR="00136AA1" w:rsidRPr="002A5878"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0"/>
          <w:szCs w:val="24"/>
        </w:rPr>
      </w:pPr>
      <w:r>
        <w:rPr>
          <w:rFonts w:ascii="Times New Roman" w:eastAsia="Times New Roman" w:hAnsi="Times New Roman" w:cs="Times New Roman"/>
          <w:color w:val="000000"/>
          <w:sz w:val="24"/>
          <w:szCs w:val="24"/>
        </w:rPr>
        <w:t>a.</w:t>
      </w:r>
      <w:r w:rsidRPr="002A5878">
        <w:rPr>
          <w:rFonts w:ascii="Roboto Regular" w:hAnsi="Roboto Regular"/>
          <w:color w:val="171A22"/>
          <w:sz w:val="27"/>
          <w:szCs w:val="27"/>
        </w:rPr>
        <w:t xml:space="preserve"> </w:t>
      </w:r>
      <w:r w:rsidRPr="002A5878">
        <w:rPr>
          <w:rFonts w:ascii="Roboto Regular" w:hAnsi="Roboto Regular"/>
          <w:color w:val="171A22"/>
          <w:sz w:val="23"/>
          <w:szCs w:val="27"/>
        </w:rPr>
        <w:t>Phú dưỡng là hệ quả sau khi ao ngòi, sông hồ nhận quá nhiều các nguồn thải chứa các chất dinh dưỡng (Nitrogen, Phosphorus) vượt quá khả năng tự điều hòa của ao, hồ</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Là do sự dư thừa dinh dưỡng ( hàm lượng nitrogen trong nước đạt 300 microgam/L và hàm lượng phosphorus đạt 20microgam/L gây ra hiện tượng phù dưỡng </w:t>
      </w:r>
    </w:p>
    <w:p w:rsidR="00136AA1"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 Biện pháp </w:t>
      </w:r>
    </w:p>
    <w:p w:rsidR="00136AA1" w:rsidRPr="00A54146" w:rsidRDefault="00136AA1" w:rsidP="00136AA1">
      <w:pPr>
        <w:pStyle w:val="NoSpacing"/>
        <w:spacing w:line="360" w:lineRule="auto"/>
        <w:rPr>
          <w:rFonts w:ascii="Times New Roman" w:hAnsi="Times New Roman" w:cs="Times New Roman"/>
          <w:sz w:val="24"/>
        </w:rPr>
      </w:pPr>
      <w:r w:rsidRPr="00A54146">
        <w:rPr>
          <w:rFonts w:ascii="Times New Roman" w:hAnsi="Times New Roman" w:cs="Times New Roman"/>
          <w:sz w:val="24"/>
        </w:rPr>
        <w:t>Tạo điều kiện để nước trong kênh rạch, ao, hồ được lưu thông.</w:t>
      </w:r>
    </w:p>
    <w:p w:rsidR="00136AA1" w:rsidRPr="00A54146" w:rsidRDefault="00136AA1" w:rsidP="00136AA1">
      <w:pPr>
        <w:pStyle w:val="NoSpacing"/>
        <w:spacing w:line="360" w:lineRule="auto"/>
        <w:rPr>
          <w:rFonts w:ascii="Times New Roman" w:hAnsi="Times New Roman" w:cs="Times New Roman"/>
          <w:sz w:val="24"/>
        </w:rPr>
      </w:pPr>
      <w:r w:rsidRPr="00A54146">
        <w:rPr>
          <w:rFonts w:ascii="Times New Roman" w:hAnsi="Times New Roman" w:cs="Times New Roman"/>
          <w:sz w:val="24"/>
        </w:rPr>
        <w:t>- Xử lí nước thải trước khi cho chảy vào kênh rạch, ao, hồ.</w:t>
      </w:r>
    </w:p>
    <w:p w:rsidR="00136AA1" w:rsidRPr="00A54146" w:rsidRDefault="00136AA1" w:rsidP="00136AA1">
      <w:pPr>
        <w:pStyle w:val="NoSpacing"/>
        <w:spacing w:line="360" w:lineRule="auto"/>
        <w:rPr>
          <w:rFonts w:ascii="Times New Roman" w:hAnsi="Times New Roman" w:cs="Times New Roman"/>
          <w:sz w:val="24"/>
        </w:rPr>
      </w:pPr>
      <w:r w:rsidRPr="00A54146">
        <w:rPr>
          <w:rFonts w:ascii="Times New Roman" w:hAnsi="Times New Roman" w:cs="Times New Roman"/>
          <w:sz w:val="24"/>
        </w:rPr>
        <w:t>- Sử dụng phân bón đúng liều lượng, đúng cách, đúng thời điểm trong năm để hạn chế sự rửa trôi ion NO</w:t>
      </w:r>
      <w:r w:rsidRPr="00A54146">
        <w:rPr>
          <w:rFonts w:ascii="Times New Roman" w:hAnsi="Times New Roman" w:cs="Times New Roman"/>
          <w:sz w:val="24"/>
          <w:vertAlign w:val="subscript"/>
        </w:rPr>
        <w:t>3</w:t>
      </w:r>
      <w:r w:rsidRPr="00A54146">
        <w:rPr>
          <w:rFonts w:ascii="Times New Roman" w:hAnsi="Times New Roman" w:cs="Times New Roman"/>
          <w:sz w:val="24"/>
          <w:bdr w:val="none" w:sz="0" w:space="0" w:color="auto" w:frame="1"/>
          <w:vertAlign w:val="superscript"/>
        </w:rPr>
        <w:t>−</w:t>
      </w:r>
      <w:r w:rsidRPr="00A54146">
        <w:rPr>
          <w:rFonts w:ascii="Times New Roman" w:hAnsi="Times New Roman" w:cs="Times New Roman"/>
          <w:sz w:val="24"/>
        </w:rPr>
        <w:t>, PO</w:t>
      </w:r>
      <w:r w:rsidRPr="00A54146">
        <w:rPr>
          <w:rFonts w:ascii="Times New Roman" w:hAnsi="Times New Roman" w:cs="Times New Roman"/>
          <w:sz w:val="24"/>
          <w:vertAlign w:val="subscript"/>
        </w:rPr>
        <w:t>4</w:t>
      </w:r>
      <w:r w:rsidRPr="00A54146">
        <w:rPr>
          <w:rFonts w:ascii="Times New Roman" w:hAnsi="Times New Roman" w:cs="Times New Roman"/>
          <w:sz w:val="24"/>
          <w:bdr w:val="none" w:sz="0" w:space="0" w:color="auto" w:frame="1"/>
          <w:vertAlign w:val="superscript"/>
        </w:rPr>
        <w:t>3−</w:t>
      </w:r>
      <w:r w:rsidRPr="00A54146">
        <w:rPr>
          <w:rFonts w:ascii="Times New Roman" w:hAnsi="Times New Roman" w:cs="Times New Roman"/>
          <w:sz w:val="24"/>
        </w:rPr>
        <w:t> từ nguồn phân bón dư thừa vào kênh rạch, ao, hồ.</w:t>
      </w:r>
    </w:p>
    <w:p w:rsidR="00136AA1" w:rsidRPr="00A117CF"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Cs w:val="24"/>
        </w:rPr>
      </w:pPr>
      <w:r>
        <w:rPr>
          <w:rFonts w:ascii="Times New Roman" w:eastAsia="Times New Roman" w:hAnsi="Times New Roman" w:cs="Times New Roman"/>
          <w:color w:val="000000"/>
          <w:sz w:val="24"/>
          <w:szCs w:val="24"/>
        </w:rPr>
        <w:t>d.</w:t>
      </w:r>
      <w:r w:rsidRPr="00A117CF">
        <w:rPr>
          <w:rFonts w:ascii="Open Sans" w:hAnsi="Open Sans" w:cs="Open Sans"/>
          <w:color w:val="000000"/>
          <w:sz w:val="27"/>
          <w:szCs w:val="27"/>
          <w:shd w:val="clear" w:color="auto" w:fill="FFFFFF"/>
        </w:rPr>
        <w:t xml:space="preserve"> </w:t>
      </w:r>
      <w:r w:rsidRPr="00A117CF">
        <w:rPr>
          <w:rFonts w:ascii="Times New Roman" w:hAnsi="Times New Roman" w:cs="Times New Roman"/>
          <w:color w:val="000000"/>
          <w:sz w:val="24"/>
          <w:szCs w:val="27"/>
          <w:shd w:val="clear" w:color="auto" w:fill="FFFFFF"/>
        </w:rPr>
        <w:t>Đặc điểm của ao, hồ có hiện tượng phú dưỡng: xuất hiện dày đặc tảo xanh trong nước; nguồn thuỷ sản trong ao hồ bị suy kiệt; xuất hiện mùi hôi thối khó chịu.</w:t>
      </w:r>
    </w:p>
    <w:p w:rsidR="00136AA1" w:rsidRPr="00A117CF" w:rsidRDefault="00136AA1" w:rsidP="00136AA1">
      <w:pPr>
        <w:pStyle w:val="NoSpacing"/>
        <w:spacing w:line="360" w:lineRule="auto"/>
        <w:rPr>
          <w:rFonts w:ascii="Times New Roman" w:hAnsi="Times New Roman" w:cs="Times New Roman"/>
          <w:sz w:val="24"/>
          <w:szCs w:val="24"/>
        </w:rPr>
      </w:pPr>
      <w:r w:rsidRPr="00A117CF">
        <w:rPr>
          <w:rFonts w:ascii="Times New Roman" w:hAnsi="Times New Roman" w:cs="Times New Roman"/>
          <w:sz w:val="24"/>
          <w:szCs w:val="24"/>
        </w:rPr>
        <w:t>Một số biện pháp đề xuất để cải tạo ao, hồ có hiện tượng phú dưỡng:</w:t>
      </w:r>
    </w:p>
    <w:p w:rsidR="00136AA1" w:rsidRPr="00A117CF" w:rsidRDefault="00136AA1" w:rsidP="00136AA1">
      <w:pPr>
        <w:pStyle w:val="NoSpacing"/>
        <w:spacing w:line="360" w:lineRule="auto"/>
        <w:rPr>
          <w:rFonts w:ascii="Times New Roman" w:hAnsi="Times New Roman" w:cs="Times New Roman"/>
          <w:sz w:val="24"/>
          <w:szCs w:val="24"/>
        </w:rPr>
      </w:pPr>
      <w:r w:rsidRPr="00A117CF">
        <w:rPr>
          <w:rFonts w:ascii="Times New Roman" w:hAnsi="Times New Roman" w:cs="Times New Roman"/>
          <w:sz w:val="24"/>
          <w:szCs w:val="24"/>
        </w:rPr>
        <w:t>- Sử dụng chế phẩm vi sinh để tăng vi sinh có lợi.</w:t>
      </w:r>
    </w:p>
    <w:p w:rsidR="00136AA1" w:rsidRPr="00A117CF" w:rsidRDefault="00136AA1" w:rsidP="00136AA1">
      <w:pPr>
        <w:pStyle w:val="NoSpacing"/>
        <w:spacing w:line="360" w:lineRule="auto"/>
        <w:rPr>
          <w:rFonts w:ascii="Times New Roman" w:hAnsi="Times New Roman" w:cs="Times New Roman"/>
          <w:sz w:val="24"/>
          <w:szCs w:val="24"/>
        </w:rPr>
      </w:pPr>
      <w:r w:rsidRPr="00A117CF">
        <w:rPr>
          <w:rFonts w:ascii="Times New Roman" w:hAnsi="Times New Roman" w:cs="Times New Roman"/>
          <w:sz w:val="24"/>
          <w:szCs w:val="24"/>
        </w:rPr>
        <w:t>- Xử lí nước thải trước khi đổ vào ao hồ.</w:t>
      </w:r>
    </w:p>
    <w:p w:rsidR="00136AA1" w:rsidRPr="00A117CF" w:rsidRDefault="00136AA1" w:rsidP="00136AA1">
      <w:pPr>
        <w:pStyle w:val="NoSpacing"/>
        <w:spacing w:line="360" w:lineRule="auto"/>
        <w:rPr>
          <w:rFonts w:ascii="Times New Roman" w:hAnsi="Times New Roman" w:cs="Times New Roman"/>
          <w:sz w:val="24"/>
          <w:szCs w:val="24"/>
        </w:rPr>
      </w:pPr>
      <w:r w:rsidRPr="00A117CF">
        <w:rPr>
          <w:rFonts w:ascii="Times New Roman" w:hAnsi="Times New Roman" w:cs="Times New Roman"/>
          <w:sz w:val="24"/>
          <w:szCs w:val="24"/>
        </w:rPr>
        <w:t>- Trồng một số thực vật thuỷ sinh phù hợp với môi trường phú dưỡng: bèo tây, ngổ trâu, cải xoong … Trồng thực vật thủy sinh cũng sẽ làm giảm mức độ dinh dưỡng trong nước ao, hồ và do đó không khuyến khích sự nhân lên của thực vật phù du.</w:t>
      </w:r>
    </w:p>
    <w:p w:rsidR="00136AA1" w:rsidRPr="00A117CF" w:rsidRDefault="00136AA1" w:rsidP="00136AA1">
      <w:pPr>
        <w:pStyle w:val="NoSpacing"/>
        <w:spacing w:line="360" w:lineRule="auto"/>
        <w:rPr>
          <w:rFonts w:ascii="Times New Roman" w:hAnsi="Times New Roman" w:cs="Times New Roman"/>
          <w:sz w:val="24"/>
          <w:szCs w:val="24"/>
        </w:rPr>
      </w:pPr>
      <w:r w:rsidRPr="00A117CF">
        <w:rPr>
          <w:rFonts w:ascii="Times New Roman" w:hAnsi="Times New Roman" w:cs="Times New Roman"/>
          <w:sz w:val="24"/>
          <w:szCs w:val="24"/>
        </w:rPr>
        <w:t>- Nước ao, hồ nên được thay, càng nhiều càng tốt (nên dùng nước đã được xử lý trước khi cấp vào ao).</w:t>
      </w:r>
    </w:p>
    <w:p w:rsidR="00136AA1" w:rsidRPr="00A117CF" w:rsidRDefault="00136AA1" w:rsidP="00136AA1">
      <w:pPr>
        <w:pStyle w:val="NoSpacing"/>
        <w:spacing w:line="360" w:lineRule="auto"/>
        <w:rPr>
          <w:rFonts w:ascii="Times New Roman" w:hAnsi="Times New Roman" w:cs="Times New Roman"/>
          <w:sz w:val="24"/>
          <w:szCs w:val="24"/>
        </w:rPr>
      </w:pPr>
      <w:r w:rsidRPr="00A117CF">
        <w:rPr>
          <w:rFonts w:ascii="Times New Roman" w:hAnsi="Times New Roman" w:cs="Times New Roman"/>
          <w:sz w:val="24"/>
          <w:szCs w:val="24"/>
        </w:rPr>
        <w:t>- Tảo phát triển mạnh trong nước thiếu oxygen. Do đó tăng cường oxygen ngay lập tức bằng việc lắp đặt thiết bị sục khí để khuấy trộn bề mặt ao và giúp giải phóng các loại khí như CO</w:t>
      </w:r>
      <w:r w:rsidRPr="00A117CF">
        <w:rPr>
          <w:rFonts w:ascii="Times New Roman" w:hAnsi="Times New Roman" w:cs="Times New Roman"/>
          <w:sz w:val="24"/>
          <w:szCs w:val="24"/>
          <w:vertAlign w:val="subscript"/>
        </w:rPr>
        <w:t>2</w:t>
      </w:r>
      <w:r w:rsidRPr="00A117CF">
        <w:rPr>
          <w:rFonts w:ascii="Times New Roman" w:hAnsi="Times New Roman" w:cs="Times New Roman"/>
          <w:sz w:val="24"/>
          <w:szCs w:val="24"/>
        </w:rPr>
        <w:t>. Điều này cũng cho phép nước hấp thụ nhiều oxygen hơn, trong thời gian ngắn sẽ giúp giảm sự hiện diện của tảo.</w:t>
      </w:r>
    </w:p>
    <w:p w:rsidR="00136AA1" w:rsidRPr="00513991" w:rsidRDefault="00136AA1" w:rsidP="00136AA1">
      <w:pPr>
        <w:pStyle w:val="NoSpacing"/>
        <w:spacing w:line="360" w:lineRule="auto"/>
        <w:rPr>
          <w:rFonts w:ascii="Times New Roman" w:eastAsia="Times New Roman" w:hAnsi="Times New Roman" w:cs="Times New Roman"/>
          <w:sz w:val="24"/>
          <w:szCs w:val="24"/>
        </w:rPr>
      </w:pPr>
      <w:r w:rsidRPr="00513991">
        <w:rPr>
          <w:rFonts w:ascii="Times New Roman" w:eastAsia="Times New Roman" w:hAnsi="Times New Roman" w:cs="Times New Roman"/>
          <w:b/>
          <w:sz w:val="24"/>
          <w:szCs w:val="24"/>
        </w:rPr>
        <w:t>Câu 3</w:t>
      </w:r>
      <w:r w:rsidR="00BB1C7D">
        <w:rPr>
          <w:rFonts w:ascii="Times New Roman" w:eastAsia="Times New Roman" w:hAnsi="Times New Roman" w:cs="Times New Roman"/>
          <w:b/>
          <w:sz w:val="24"/>
          <w:szCs w:val="24"/>
        </w:rPr>
        <w:t>1</w:t>
      </w:r>
      <w:r w:rsidRPr="00513991">
        <w:rPr>
          <w:rFonts w:ascii="Times New Roman" w:eastAsia="Times New Roman" w:hAnsi="Times New Roman" w:cs="Times New Roman"/>
          <w:b/>
          <w:sz w:val="24"/>
          <w:szCs w:val="24"/>
        </w:rPr>
        <w:t>:[VDC]</w:t>
      </w:r>
      <w:r>
        <w:rPr>
          <w:rFonts w:ascii="Times New Roman" w:eastAsia="Times New Roman" w:hAnsi="Times New Roman" w:cs="Times New Roman"/>
          <w:sz w:val="24"/>
          <w:szCs w:val="24"/>
        </w:rPr>
        <w:t xml:space="preserve"> (0,5 điểm) </w:t>
      </w:r>
      <w:r w:rsidRPr="00513991">
        <w:rPr>
          <w:rFonts w:ascii="Times New Roman" w:hAnsi="Times New Roman" w:cs="Times New Roman"/>
          <w:sz w:val="24"/>
          <w:szCs w:val="24"/>
        </w:rPr>
        <w:t>Hòa tan hoàn toàn 49,6 gam hỗn hợp X gồm Fe, FeO, Fe</w:t>
      </w:r>
      <w:r w:rsidRPr="00513991">
        <w:rPr>
          <w:rFonts w:ascii="Times New Roman" w:hAnsi="Times New Roman" w:cs="Times New Roman"/>
          <w:sz w:val="24"/>
          <w:szCs w:val="24"/>
          <w:vertAlign w:val="subscript"/>
        </w:rPr>
        <w:t>2</w:t>
      </w:r>
      <w:r w:rsidRPr="00513991">
        <w:rPr>
          <w:rFonts w:ascii="Times New Roman" w:hAnsi="Times New Roman" w:cs="Times New Roman"/>
          <w:sz w:val="24"/>
          <w:szCs w:val="24"/>
        </w:rPr>
        <w:t>O</w:t>
      </w:r>
      <w:r w:rsidRPr="00513991">
        <w:rPr>
          <w:rFonts w:ascii="Times New Roman" w:hAnsi="Times New Roman" w:cs="Times New Roman"/>
          <w:sz w:val="24"/>
          <w:szCs w:val="24"/>
          <w:vertAlign w:val="subscript"/>
        </w:rPr>
        <w:t>3</w:t>
      </w:r>
      <w:r w:rsidRPr="00513991">
        <w:rPr>
          <w:rFonts w:ascii="Times New Roman" w:hAnsi="Times New Roman" w:cs="Times New Roman"/>
          <w:sz w:val="24"/>
          <w:szCs w:val="24"/>
        </w:rPr>
        <w:t> Fe</w:t>
      </w:r>
      <w:r w:rsidRPr="00513991">
        <w:rPr>
          <w:rFonts w:ascii="Times New Roman" w:hAnsi="Times New Roman" w:cs="Times New Roman"/>
          <w:sz w:val="24"/>
          <w:szCs w:val="24"/>
          <w:vertAlign w:val="subscript"/>
        </w:rPr>
        <w:t>3</w:t>
      </w:r>
      <w:r w:rsidRPr="00513991">
        <w:rPr>
          <w:rFonts w:ascii="Times New Roman" w:hAnsi="Times New Roman" w:cs="Times New Roman"/>
          <w:sz w:val="24"/>
          <w:szCs w:val="24"/>
        </w:rPr>
        <w:t>O</w:t>
      </w:r>
      <w:r w:rsidRPr="00513991">
        <w:rPr>
          <w:rFonts w:ascii="Times New Roman" w:hAnsi="Times New Roman" w:cs="Times New Roman"/>
          <w:sz w:val="24"/>
          <w:szCs w:val="24"/>
          <w:vertAlign w:val="subscript"/>
        </w:rPr>
        <w:t>4</w:t>
      </w:r>
      <w:r w:rsidRPr="00513991">
        <w:rPr>
          <w:rFonts w:ascii="Times New Roman" w:hAnsi="Times New Roman" w:cs="Times New Roman"/>
          <w:sz w:val="24"/>
          <w:szCs w:val="24"/>
        </w:rPr>
        <w:t> bằ</w:t>
      </w:r>
      <w:r>
        <w:rPr>
          <w:rFonts w:ascii="Times New Roman" w:hAnsi="Times New Roman" w:cs="Times New Roman"/>
          <w:sz w:val="24"/>
          <w:szCs w:val="24"/>
        </w:rPr>
        <w:t xml:space="preserve">ng </w:t>
      </w:r>
      <w:r w:rsidRPr="00513991">
        <w:rPr>
          <w:rFonts w:ascii="Times New Roman" w:hAnsi="Times New Roman" w:cs="Times New Roman"/>
          <w:sz w:val="24"/>
          <w:szCs w:val="24"/>
        </w:rPr>
        <w:t>H</w:t>
      </w:r>
      <w:r w:rsidRPr="00513991">
        <w:rPr>
          <w:rFonts w:ascii="Times New Roman" w:hAnsi="Times New Roman" w:cs="Times New Roman"/>
          <w:sz w:val="24"/>
          <w:szCs w:val="24"/>
          <w:vertAlign w:val="subscript"/>
        </w:rPr>
        <w:t>2</w:t>
      </w:r>
      <w:r w:rsidRPr="00513991">
        <w:rPr>
          <w:rFonts w:ascii="Times New Roman" w:hAnsi="Times New Roman" w:cs="Times New Roman"/>
          <w:sz w:val="24"/>
          <w:szCs w:val="24"/>
        </w:rPr>
        <w:t>SO</w:t>
      </w:r>
      <w:r w:rsidRPr="00513991">
        <w:rPr>
          <w:rFonts w:ascii="Times New Roman" w:hAnsi="Times New Roman" w:cs="Times New Roman"/>
          <w:sz w:val="24"/>
          <w:szCs w:val="24"/>
          <w:vertAlign w:val="subscript"/>
        </w:rPr>
        <w:t>4</w:t>
      </w:r>
      <w:r w:rsidRPr="00513991">
        <w:rPr>
          <w:rFonts w:ascii="Times New Roman" w:hAnsi="Times New Roman" w:cs="Times New Roman"/>
          <w:sz w:val="24"/>
          <w:szCs w:val="24"/>
        </w:rPr>
        <w:t> đặc, nóng</w:t>
      </w:r>
      <w:r>
        <w:rPr>
          <w:rFonts w:ascii="Times New Roman" w:hAnsi="Times New Roman" w:cs="Times New Roman"/>
          <w:sz w:val="24"/>
          <w:szCs w:val="24"/>
        </w:rPr>
        <w:t xml:space="preserve"> dư </w:t>
      </w:r>
      <w:r w:rsidRPr="00513991">
        <w:rPr>
          <w:rFonts w:ascii="Times New Roman" w:hAnsi="Times New Roman" w:cs="Times New Roman"/>
          <w:sz w:val="24"/>
          <w:szCs w:val="24"/>
        </w:rPr>
        <w:t xml:space="preserve">thu được dung dịch Y và </w:t>
      </w:r>
      <w:r>
        <w:rPr>
          <w:rFonts w:ascii="Times New Roman" w:hAnsi="Times New Roman" w:cs="Times New Roman"/>
          <w:sz w:val="24"/>
          <w:szCs w:val="24"/>
        </w:rPr>
        <w:t>9,916</w:t>
      </w:r>
      <w:r w:rsidRPr="00513991">
        <w:rPr>
          <w:rFonts w:ascii="Times New Roman" w:hAnsi="Times New Roman" w:cs="Times New Roman"/>
          <w:sz w:val="24"/>
          <w:szCs w:val="24"/>
        </w:rPr>
        <w:t xml:space="preserve"> lít SO</w:t>
      </w:r>
      <w:r w:rsidRPr="00513991">
        <w:rPr>
          <w:rFonts w:ascii="Times New Roman" w:hAnsi="Times New Roman" w:cs="Times New Roman"/>
          <w:sz w:val="24"/>
          <w:szCs w:val="24"/>
          <w:vertAlign w:val="subscript"/>
        </w:rPr>
        <w:t>2</w:t>
      </w:r>
      <w:r>
        <w:rPr>
          <w:rFonts w:ascii="Times New Roman" w:hAnsi="Times New Roman" w:cs="Times New Roman"/>
          <w:sz w:val="24"/>
          <w:szCs w:val="24"/>
        </w:rPr>
        <w:t> (đk</w:t>
      </w:r>
      <w:r w:rsidRPr="00513991">
        <w:rPr>
          <w:rFonts w:ascii="Times New Roman" w:hAnsi="Times New Roman" w:cs="Times New Roman"/>
          <w:sz w:val="24"/>
          <w:szCs w:val="24"/>
        </w:rPr>
        <w:t>c)</w:t>
      </w:r>
    </w:p>
    <w:p w:rsidR="00136AA1" w:rsidRPr="00513991" w:rsidRDefault="00136AA1" w:rsidP="00136AA1">
      <w:pPr>
        <w:pStyle w:val="NoSpacing"/>
        <w:spacing w:line="360" w:lineRule="auto"/>
        <w:rPr>
          <w:rFonts w:ascii="Times New Roman" w:hAnsi="Times New Roman" w:cs="Times New Roman"/>
          <w:sz w:val="24"/>
          <w:szCs w:val="24"/>
        </w:rPr>
      </w:pPr>
      <w:r w:rsidRPr="00513991">
        <w:rPr>
          <w:rFonts w:ascii="Times New Roman" w:hAnsi="Times New Roman" w:cs="Times New Roman"/>
          <w:sz w:val="24"/>
          <w:szCs w:val="24"/>
        </w:rPr>
        <w:t>a, Tính phần trăm khối lượng của oxi trong hỗn hợp X.</w:t>
      </w:r>
    </w:p>
    <w:p w:rsidR="00136AA1" w:rsidRDefault="00136AA1" w:rsidP="00136AA1">
      <w:pPr>
        <w:pStyle w:val="NoSpacing"/>
        <w:spacing w:line="360" w:lineRule="auto"/>
        <w:rPr>
          <w:rFonts w:ascii="Times New Roman" w:hAnsi="Times New Roman" w:cs="Times New Roman"/>
          <w:sz w:val="24"/>
          <w:szCs w:val="24"/>
        </w:rPr>
      </w:pPr>
      <w:r w:rsidRPr="00513991">
        <w:rPr>
          <w:rFonts w:ascii="Times New Roman" w:hAnsi="Times New Roman" w:cs="Times New Roman"/>
          <w:sz w:val="24"/>
          <w:szCs w:val="24"/>
        </w:rPr>
        <w:t>b, Tính khôi lượng muối thu được trong dung dịch Y</w:t>
      </w:r>
    </w:p>
    <w:p w:rsidR="00136AA1" w:rsidRDefault="00136AA1" w:rsidP="00136AA1">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Đáp án </w:t>
      </w:r>
    </w:p>
    <w:p w:rsidR="00136AA1" w:rsidRDefault="00136AA1" w:rsidP="00136AA1">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49,6 gam Fe : a mol; O: b mol  ta có 56a + 16b =49,6 </w:t>
      </w:r>
    </w:p>
    <w:p w:rsidR="00136AA1" w:rsidRDefault="00136AA1" w:rsidP="00136AA1">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Fe </w:t>
      </w:r>
      <w:r w:rsidRPr="00E25B4E">
        <w:rPr>
          <w:rFonts w:ascii="Times New Roman" w:hAnsi="Times New Roman" w:cs="Times New Roman"/>
          <w:sz w:val="24"/>
          <w:szCs w:val="24"/>
        </w:rPr>
        <w:sym w:font="Wingdings" w:char="F0E0"/>
      </w:r>
      <w:r>
        <w:rPr>
          <w:rFonts w:ascii="Times New Roman" w:hAnsi="Times New Roman" w:cs="Times New Roman"/>
          <w:sz w:val="24"/>
          <w:szCs w:val="24"/>
        </w:rPr>
        <w:t xml:space="preserve"> Fe</w:t>
      </w:r>
      <w:r w:rsidRPr="00E25B4E">
        <w:rPr>
          <w:rFonts w:ascii="Times New Roman" w:hAnsi="Times New Roman" w:cs="Times New Roman"/>
          <w:sz w:val="24"/>
          <w:szCs w:val="24"/>
          <w:vertAlign w:val="superscript"/>
        </w:rPr>
        <w:t xml:space="preserve">+3 </w:t>
      </w:r>
      <w:r>
        <w:rPr>
          <w:rFonts w:ascii="Times New Roman" w:hAnsi="Times New Roman" w:cs="Times New Roman"/>
          <w:sz w:val="24"/>
          <w:szCs w:val="24"/>
        </w:rPr>
        <w:t xml:space="preserve">+ 3e                          O + 2e </w:t>
      </w:r>
      <w:r w:rsidRPr="00E25B4E">
        <w:rPr>
          <w:rFonts w:ascii="Times New Roman" w:hAnsi="Times New Roman" w:cs="Times New Roman"/>
          <w:sz w:val="24"/>
          <w:szCs w:val="24"/>
        </w:rPr>
        <w:sym w:font="Wingdings" w:char="F0E0"/>
      </w:r>
      <w:r>
        <w:rPr>
          <w:rFonts w:ascii="Times New Roman" w:hAnsi="Times New Roman" w:cs="Times New Roman"/>
          <w:sz w:val="24"/>
          <w:szCs w:val="24"/>
        </w:rPr>
        <w:t xml:space="preserve"> O</w:t>
      </w:r>
      <w:r w:rsidRPr="00E25B4E">
        <w:rPr>
          <w:rFonts w:ascii="Times New Roman" w:hAnsi="Times New Roman" w:cs="Times New Roman"/>
          <w:sz w:val="24"/>
          <w:szCs w:val="24"/>
          <w:vertAlign w:val="superscript"/>
        </w:rPr>
        <w:t>-2</w:t>
      </w:r>
    </w:p>
    <w:p w:rsidR="00136AA1" w:rsidRDefault="00136AA1" w:rsidP="00136AA1">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                   3a                          b     2b</w:t>
      </w:r>
    </w:p>
    <w:p w:rsidR="00136AA1" w:rsidRDefault="00136AA1" w:rsidP="00136AA1">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                                                  S</w:t>
      </w:r>
      <w:r w:rsidRPr="00E25B4E">
        <w:rPr>
          <w:rFonts w:ascii="Times New Roman" w:hAnsi="Times New Roman" w:cs="Times New Roman"/>
          <w:sz w:val="24"/>
          <w:szCs w:val="24"/>
          <w:vertAlign w:val="superscript"/>
        </w:rPr>
        <w:t>+6</w:t>
      </w:r>
      <w:r>
        <w:rPr>
          <w:rFonts w:ascii="Times New Roman" w:hAnsi="Times New Roman" w:cs="Times New Roman"/>
          <w:sz w:val="24"/>
          <w:szCs w:val="24"/>
        </w:rPr>
        <w:t xml:space="preserve"> + 2e </w:t>
      </w:r>
      <w:r w:rsidRPr="00E25B4E">
        <w:rPr>
          <w:rFonts w:ascii="Times New Roman" w:hAnsi="Times New Roman" w:cs="Times New Roman"/>
          <w:sz w:val="24"/>
          <w:szCs w:val="24"/>
        </w:rPr>
        <w:sym w:font="Wingdings" w:char="F0E0"/>
      </w:r>
      <w:r>
        <w:rPr>
          <w:rFonts w:ascii="Times New Roman" w:hAnsi="Times New Roman" w:cs="Times New Roman"/>
          <w:sz w:val="24"/>
          <w:szCs w:val="24"/>
        </w:rPr>
        <w:t xml:space="preserve"> S</w:t>
      </w:r>
      <w:r w:rsidRPr="00E25B4E">
        <w:rPr>
          <w:rFonts w:ascii="Times New Roman" w:hAnsi="Times New Roman" w:cs="Times New Roman"/>
          <w:sz w:val="24"/>
          <w:szCs w:val="24"/>
          <w:vertAlign w:val="superscript"/>
        </w:rPr>
        <w:t>+4</w:t>
      </w:r>
    </w:p>
    <w:p w:rsidR="00136AA1" w:rsidRDefault="00136AA1" w:rsidP="00136AA1">
      <w:pPr>
        <w:pStyle w:val="NoSpacing"/>
        <w:tabs>
          <w:tab w:val="left" w:pos="4164"/>
        </w:tabs>
        <w:spacing w:line="360" w:lineRule="auto"/>
        <w:rPr>
          <w:rFonts w:ascii="Times New Roman" w:hAnsi="Times New Roman" w:cs="Times New Roman"/>
          <w:sz w:val="24"/>
          <w:szCs w:val="24"/>
        </w:rPr>
      </w:pPr>
      <w:r>
        <w:rPr>
          <w:rFonts w:ascii="Times New Roman" w:hAnsi="Times New Roman" w:cs="Times New Roman"/>
          <w:sz w:val="24"/>
          <w:szCs w:val="24"/>
        </w:rPr>
        <w:t xml:space="preserve">                                                          0,8      0,4</w:t>
      </w:r>
    </w:p>
    <w:p w:rsidR="00136AA1" w:rsidRDefault="00136AA1" w:rsidP="00136AA1">
      <w:pPr>
        <w:pStyle w:val="NoSpacing"/>
        <w:tabs>
          <w:tab w:val="left" w:pos="4164"/>
        </w:tabs>
        <w:spacing w:line="360" w:lineRule="auto"/>
        <w:rPr>
          <w:rFonts w:ascii="Times New Roman" w:hAnsi="Times New Roman" w:cs="Times New Roman"/>
          <w:sz w:val="24"/>
          <w:szCs w:val="24"/>
        </w:rPr>
      </w:pPr>
      <w:r>
        <w:rPr>
          <w:rFonts w:ascii="Times New Roman" w:hAnsi="Times New Roman" w:cs="Times New Roman"/>
          <w:sz w:val="24"/>
          <w:szCs w:val="24"/>
        </w:rPr>
        <w:t xml:space="preserve">Áp dụng bảo toàn e : 3a =2b + 0,8 </w:t>
      </w:r>
    </w:p>
    <w:p w:rsidR="00136AA1" w:rsidRDefault="00136AA1" w:rsidP="00136AA1">
      <w:pPr>
        <w:pStyle w:val="NoSpacing"/>
        <w:tabs>
          <w:tab w:val="left" w:pos="4164"/>
        </w:tabs>
        <w:spacing w:line="360" w:lineRule="auto"/>
        <w:rPr>
          <w:rFonts w:ascii="Times New Roman" w:hAnsi="Times New Roman" w:cs="Times New Roman"/>
          <w:sz w:val="24"/>
          <w:szCs w:val="24"/>
        </w:rPr>
      </w:pPr>
    </w:p>
    <w:p w:rsidR="00136AA1" w:rsidRDefault="00136AA1" w:rsidP="00136AA1">
      <w:pPr>
        <w:pStyle w:val="NoSpacing"/>
        <w:numPr>
          <w:ilvl w:val="0"/>
          <w:numId w:val="15"/>
        </w:numPr>
        <w:tabs>
          <w:tab w:val="left" w:pos="4164"/>
        </w:tabs>
        <w:spacing w:line="360" w:lineRule="auto"/>
        <w:rPr>
          <w:rFonts w:ascii="Times New Roman" w:hAnsi="Times New Roman" w:cs="Times New Roman"/>
          <w:sz w:val="24"/>
          <w:szCs w:val="24"/>
        </w:rPr>
      </w:pPr>
      <w:r>
        <w:rPr>
          <w:rFonts w:ascii="Times New Roman" w:hAnsi="Times New Roman" w:cs="Times New Roman"/>
          <w:sz w:val="24"/>
          <w:szCs w:val="24"/>
        </w:rPr>
        <w:t>a=0,7 mol         b = 0,65 mol</w:t>
      </w:r>
    </w:p>
    <w:p w:rsidR="00136AA1" w:rsidRDefault="00136AA1" w:rsidP="00136AA1">
      <w:pPr>
        <w:pStyle w:val="NoSpacing"/>
        <w:tabs>
          <w:tab w:val="left" w:pos="4164"/>
        </w:tabs>
        <w:spacing w:line="360" w:lineRule="auto"/>
        <w:rPr>
          <w:rFonts w:ascii="Times New Roman" w:hAnsi="Times New Roman" w:cs="Times New Roman"/>
          <w:sz w:val="24"/>
          <w:szCs w:val="24"/>
        </w:rPr>
      </w:pPr>
      <w:r>
        <w:rPr>
          <w:rFonts w:ascii="Times New Roman" w:hAnsi="Times New Roman" w:cs="Times New Roman"/>
          <w:sz w:val="24"/>
          <w:szCs w:val="24"/>
        </w:rPr>
        <w:t>a.%O=20,97%</w:t>
      </w:r>
    </w:p>
    <w:p w:rsidR="00136AA1" w:rsidRPr="00E25B4E" w:rsidRDefault="00136AA1" w:rsidP="00136AA1">
      <w:pPr>
        <w:pStyle w:val="NoSpacing"/>
        <w:tabs>
          <w:tab w:val="left" w:pos="4164"/>
        </w:tabs>
        <w:spacing w:line="360" w:lineRule="auto"/>
        <w:rPr>
          <w:rFonts w:ascii="Times New Roman" w:hAnsi="Times New Roman" w:cs="Times New Roman"/>
          <w:sz w:val="24"/>
          <w:szCs w:val="24"/>
        </w:rPr>
      </w:pPr>
      <w:r>
        <w:rPr>
          <w:rFonts w:ascii="Times New Roman" w:hAnsi="Times New Roman" w:cs="Times New Roman"/>
          <w:sz w:val="24"/>
          <w:szCs w:val="24"/>
        </w:rPr>
        <w:t>b.mFe</w:t>
      </w:r>
      <w:r w:rsidRPr="00E25B4E">
        <w:rPr>
          <w:rFonts w:ascii="Times New Roman" w:hAnsi="Times New Roman" w:cs="Times New Roman"/>
          <w:sz w:val="24"/>
          <w:szCs w:val="24"/>
          <w:vertAlign w:val="subscript"/>
        </w:rPr>
        <w:t>2</w:t>
      </w:r>
      <w:r>
        <w:rPr>
          <w:rFonts w:ascii="Times New Roman" w:hAnsi="Times New Roman" w:cs="Times New Roman"/>
          <w:sz w:val="24"/>
          <w:szCs w:val="24"/>
        </w:rPr>
        <w:t>(SO</w:t>
      </w:r>
      <w:r w:rsidRPr="00E25B4E">
        <w:rPr>
          <w:rFonts w:ascii="Times New Roman" w:hAnsi="Times New Roman" w:cs="Times New Roman"/>
          <w:sz w:val="24"/>
          <w:szCs w:val="24"/>
          <w:vertAlign w:val="subscript"/>
        </w:rPr>
        <w:t>4</w:t>
      </w:r>
      <w:r>
        <w:rPr>
          <w:rFonts w:ascii="Times New Roman" w:hAnsi="Times New Roman" w:cs="Times New Roman"/>
          <w:sz w:val="24"/>
          <w:szCs w:val="24"/>
        </w:rPr>
        <w:t>)</w:t>
      </w:r>
      <w:r w:rsidRPr="00E25B4E">
        <w:rPr>
          <w:rFonts w:ascii="Times New Roman" w:hAnsi="Times New Roman" w:cs="Times New Roman"/>
          <w:sz w:val="24"/>
          <w:szCs w:val="24"/>
          <w:vertAlign w:val="subscript"/>
        </w:rPr>
        <w:t>3</w:t>
      </w:r>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0,35.400 = 140 gam </w:t>
      </w:r>
    </w:p>
    <w:p w:rsidR="00136AA1" w:rsidRPr="00965E07" w:rsidRDefault="00136AA1" w:rsidP="00136AA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A117CF">
        <w:rPr>
          <w:rFonts w:ascii="Times New Roman" w:eastAsia="Times New Roman" w:hAnsi="Times New Roman" w:cs="Times New Roman"/>
          <w:b/>
          <w:color w:val="000000"/>
          <w:sz w:val="24"/>
          <w:szCs w:val="24"/>
        </w:rPr>
        <w:lastRenderedPageBreak/>
        <w:t xml:space="preserve">Câu </w:t>
      </w:r>
      <w:r w:rsidR="00BB1C7D">
        <w:rPr>
          <w:rFonts w:ascii="Times New Roman" w:eastAsia="Times New Roman" w:hAnsi="Times New Roman" w:cs="Times New Roman"/>
          <w:b/>
          <w:color w:val="000000"/>
          <w:sz w:val="24"/>
          <w:szCs w:val="24"/>
        </w:rPr>
        <w:t>32</w:t>
      </w:r>
      <w:r w:rsidRPr="00A117CF">
        <w:rPr>
          <w:rFonts w:ascii="Times New Roman" w:eastAsia="Times New Roman" w:hAnsi="Times New Roman" w:cs="Times New Roman"/>
          <w:b/>
          <w:color w:val="000000"/>
          <w:sz w:val="24"/>
          <w:szCs w:val="24"/>
        </w:rPr>
        <w:t xml:space="preserve"> [VDC]</w:t>
      </w:r>
      <w:r w:rsidRPr="00965E07">
        <w:rPr>
          <w:rFonts w:ascii="Times New Roman" w:eastAsia="Times New Roman" w:hAnsi="Times New Roman" w:cs="Times New Roman"/>
          <w:color w:val="000000"/>
          <w:sz w:val="24"/>
          <w:szCs w:val="24"/>
        </w:rPr>
        <w:t xml:space="preserve"> (0,5 điểm)</w:t>
      </w:r>
      <w:r>
        <w:rPr>
          <w:rFonts w:ascii="Times New Roman" w:eastAsia="Times New Roman" w:hAnsi="Times New Roman" w:cs="Times New Roman"/>
          <w:color w:val="000000"/>
          <w:sz w:val="24"/>
          <w:szCs w:val="24"/>
        </w:rPr>
        <w:t xml:space="preserve"> </w:t>
      </w:r>
      <w:r w:rsidRPr="00965E07">
        <w:rPr>
          <w:rFonts w:ascii="Times New Roman" w:eastAsia="Times New Roman" w:hAnsi="Times New Roman" w:cs="Times New Roman"/>
          <w:sz w:val="24"/>
          <w:szCs w:val="24"/>
          <w:lang w:val="pt-BR"/>
        </w:rPr>
        <w:t>Một bình phản ứng có dung tích không đổi, chứa hỗn hợp khí N</w:t>
      </w:r>
      <w:r w:rsidRPr="00965E07">
        <w:rPr>
          <w:rFonts w:ascii="Times New Roman" w:eastAsia="Times New Roman" w:hAnsi="Times New Roman" w:cs="Times New Roman"/>
          <w:sz w:val="24"/>
          <w:szCs w:val="24"/>
          <w:vertAlign w:val="subscript"/>
          <w:lang w:val="pt-BR"/>
        </w:rPr>
        <w:t>2</w:t>
      </w:r>
      <w:r w:rsidRPr="00965E07">
        <w:rPr>
          <w:rFonts w:ascii="Times New Roman" w:eastAsia="Times New Roman" w:hAnsi="Times New Roman" w:cs="Times New Roman"/>
          <w:sz w:val="24"/>
          <w:szCs w:val="24"/>
          <w:lang w:val="pt-BR"/>
        </w:rPr>
        <w:t xml:space="preserve"> và H</w:t>
      </w:r>
      <w:r w:rsidRPr="00965E07">
        <w:rPr>
          <w:rFonts w:ascii="Times New Roman" w:eastAsia="Times New Roman" w:hAnsi="Times New Roman" w:cs="Times New Roman"/>
          <w:sz w:val="24"/>
          <w:szCs w:val="24"/>
          <w:vertAlign w:val="subscript"/>
          <w:lang w:val="pt-BR"/>
        </w:rPr>
        <w:t>2</w:t>
      </w:r>
      <w:r w:rsidRPr="00965E07">
        <w:rPr>
          <w:rFonts w:ascii="Times New Roman" w:eastAsia="Times New Roman" w:hAnsi="Times New Roman" w:cs="Times New Roman"/>
          <w:sz w:val="24"/>
          <w:szCs w:val="24"/>
          <w:lang w:val="pt-BR"/>
        </w:rPr>
        <w:t xml:space="preserve"> với nồng độ tương ứng là 0,3 M và 0,7 M. Sau khi phản ứng tổng hợp NH</w:t>
      </w:r>
      <w:r w:rsidRPr="00965E07">
        <w:rPr>
          <w:rFonts w:ascii="Times New Roman" w:eastAsia="Times New Roman" w:hAnsi="Times New Roman" w:cs="Times New Roman"/>
          <w:sz w:val="24"/>
          <w:szCs w:val="24"/>
          <w:vertAlign w:val="subscript"/>
          <w:lang w:val="pt-BR"/>
        </w:rPr>
        <w:t>3</w:t>
      </w:r>
      <w:r w:rsidRPr="00965E07">
        <w:rPr>
          <w:rFonts w:ascii="Times New Roman" w:eastAsia="Times New Roman" w:hAnsi="Times New Roman" w:cs="Times New Roman"/>
          <w:sz w:val="24"/>
          <w:szCs w:val="24"/>
          <w:lang w:val="pt-BR"/>
        </w:rPr>
        <w:t xml:space="preserve"> đạt trạng thái cân bằng ở t</w:t>
      </w:r>
      <w:r w:rsidRPr="00965E07">
        <w:rPr>
          <w:rFonts w:ascii="Times New Roman" w:eastAsia="Times New Roman" w:hAnsi="Times New Roman" w:cs="Times New Roman"/>
          <w:sz w:val="24"/>
          <w:szCs w:val="24"/>
          <w:vertAlign w:val="superscript"/>
          <w:lang w:val="pt-BR"/>
        </w:rPr>
        <w:t>0</w:t>
      </w:r>
      <w:r w:rsidRPr="00965E07">
        <w:rPr>
          <w:rFonts w:ascii="Times New Roman" w:eastAsia="Times New Roman" w:hAnsi="Times New Roman" w:cs="Times New Roman"/>
          <w:sz w:val="24"/>
          <w:szCs w:val="24"/>
          <w:lang w:val="pt-BR"/>
        </w:rPr>
        <w:t>C, H</w:t>
      </w:r>
      <w:r w:rsidRPr="00965E07">
        <w:rPr>
          <w:rFonts w:ascii="Times New Roman" w:eastAsia="Times New Roman" w:hAnsi="Times New Roman" w:cs="Times New Roman"/>
          <w:sz w:val="24"/>
          <w:szCs w:val="24"/>
          <w:vertAlign w:val="subscript"/>
          <w:lang w:val="pt-BR"/>
        </w:rPr>
        <w:t xml:space="preserve">2 </w:t>
      </w:r>
      <w:r w:rsidRPr="00965E07">
        <w:rPr>
          <w:rFonts w:ascii="Times New Roman" w:eastAsia="Times New Roman" w:hAnsi="Times New Roman" w:cs="Times New Roman"/>
          <w:sz w:val="24"/>
          <w:szCs w:val="24"/>
          <w:lang w:val="pt-BR"/>
        </w:rPr>
        <w:t xml:space="preserve">chiếm 50% thể tích hỗn hợp thu được. </w:t>
      </w:r>
      <w:r>
        <w:rPr>
          <w:rFonts w:ascii="Times New Roman" w:eastAsia="Times New Roman" w:hAnsi="Times New Roman" w:cs="Times New Roman"/>
          <w:sz w:val="24"/>
          <w:szCs w:val="24"/>
          <w:lang w:val="pt-BR"/>
        </w:rPr>
        <w:t>Tính h</w:t>
      </w:r>
      <w:r w:rsidRPr="00965E07">
        <w:rPr>
          <w:rFonts w:ascii="Times New Roman" w:eastAsia="Times New Roman" w:hAnsi="Times New Roman" w:cs="Times New Roman"/>
          <w:sz w:val="24"/>
          <w:szCs w:val="24"/>
          <w:lang w:val="pt-BR"/>
        </w:rPr>
        <w:t>ằng số cân bằng K</w:t>
      </w:r>
      <w:r w:rsidRPr="00965E07">
        <w:rPr>
          <w:rFonts w:ascii="Times New Roman" w:eastAsia="Times New Roman" w:hAnsi="Times New Roman" w:cs="Times New Roman"/>
          <w:sz w:val="24"/>
          <w:szCs w:val="24"/>
          <w:vertAlign w:val="subscript"/>
          <w:lang w:val="pt-BR"/>
        </w:rPr>
        <w:t>C</w:t>
      </w:r>
      <w:r w:rsidRPr="00965E07">
        <w:rPr>
          <w:rFonts w:ascii="Times New Roman" w:eastAsia="Times New Roman" w:hAnsi="Times New Roman" w:cs="Times New Roman"/>
          <w:sz w:val="24"/>
          <w:szCs w:val="24"/>
          <w:lang w:val="pt-BR"/>
        </w:rPr>
        <w:t xml:space="preserve"> ở t</w:t>
      </w:r>
      <w:r w:rsidRPr="00965E07">
        <w:rPr>
          <w:rFonts w:ascii="Times New Roman" w:eastAsia="Times New Roman" w:hAnsi="Times New Roman" w:cs="Times New Roman"/>
          <w:sz w:val="24"/>
          <w:szCs w:val="24"/>
          <w:vertAlign w:val="superscript"/>
          <w:lang w:val="pt-BR"/>
        </w:rPr>
        <w:t>0</w:t>
      </w:r>
      <w:r w:rsidRPr="00965E07">
        <w:rPr>
          <w:rFonts w:ascii="Times New Roman" w:eastAsia="Times New Roman" w:hAnsi="Times New Roman" w:cs="Times New Roman"/>
          <w:sz w:val="24"/>
          <w:szCs w:val="24"/>
          <w:lang w:val="pt-BR"/>
        </w:rPr>
        <w:t xml:space="preserve">C của phản ứng </w:t>
      </w:r>
      <w:r>
        <w:rPr>
          <w:rFonts w:ascii="Times New Roman" w:eastAsia="Times New Roman" w:hAnsi="Times New Roman" w:cs="Times New Roman"/>
          <w:sz w:val="24"/>
          <w:szCs w:val="24"/>
          <w:lang w:val="pt-BR"/>
        </w:rPr>
        <w:t>.</w:t>
      </w:r>
    </w:p>
    <w:p w:rsidR="00136AA1" w:rsidRPr="00965E07" w:rsidRDefault="00136AA1" w:rsidP="00136AA1">
      <w:pPr>
        <w:tabs>
          <w:tab w:val="left" w:pos="567"/>
          <w:tab w:val="left" w:pos="2977"/>
          <w:tab w:val="left" w:pos="5670"/>
          <w:tab w:val="left" w:pos="8080"/>
        </w:tabs>
        <w:spacing w:after="0" w:line="240" w:lineRule="auto"/>
        <w:jc w:val="both"/>
        <w:rPr>
          <w:rFonts w:ascii="Times New Roman" w:eastAsia="Times New Roman" w:hAnsi="Times New Roman" w:cs="Times New Roman"/>
          <w:b/>
          <w:color w:val="993300"/>
          <w:sz w:val="24"/>
          <w:szCs w:val="24"/>
          <w:lang w:val="pt-BR"/>
        </w:rPr>
      </w:pPr>
      <w:r>
        <w:rPr>
          <w:rFonts w:ascii="Times New Roman" w:eastAsia="Times New Roman" w:hAnsi="Times New Roman" w:cs="Times New Roman"/>
          <w:b/>
          <w:color w:val="993300"/>
          <w:sz w:val="24"/>
          <w:szCs w:val="24"/>
          <w:lang w:val="pt-BR"/>
        </w:rPr>
        <w:t xml:space="preserve">Đáp án </w:t>
      </w:r>
    </w:p>
    <w:p w:rsidR="00136AA1" w:rsidRPr="00965E07" w:rsidRDefault="00136AA1" w:rsidP="00136AA1">
      <w:pPr>
        <w:tabs>
          <w:tab w:val="left" w:pos="284"/>
          <w:tab w:val="left" w:pos="2552"/>
          <w:tab w:val="left" w:pos="4962"/>
          <w:tab w:val="left" w:pos="7230"/>
        </w:tabs>
        <w:spacing w:after="0" w:line="240" w:lineRule="auto"/>
        <w:rPr>
          <w:rFonts w:ascii="Times New Roman" w:eastAsia="Times New Roman" w:hAnsi="Times New Roman" w:cs="Times New Roman"/>
          <w:sz w:val="24"/>
          <w:szCs w:val="24"/>
          <w:lang w:val="pt-BR"/>
        </w:rPr>
      </w:pPr>
      <w:r w:rsidRPr="00965E07">
        <w:rPr>
          <w:rFonts w:ascii="Times New Roman" w:eastAsia="Times New Roman" w:hAnsi="Times New Roman" w:cs="Times New Roman"/>
          <w:sz w:val="24"/>
          <w:szCs w:val="24"/>
          <w:lang w:val="pt-BR"/>
        </w:rPr>
        <w:tab/>
        <w:t>Gọi lượng N</w:t>
      </w:r>
      <w:r w:rsidRPr="00965E07">
        <w:rPr>
          <w:rFonts w:ascii="Times New Roman" w:eastAsia="Times New Roman" w:hAnsi="Times New Roman" w:cs="Times New Roman"/>
          <w:sz w:val="24"/>
          <w:szCs w:val="24"/>
          <w:vertAlign w:val="subscript"/>
          <w:lang w:val="pt-BR"/>
        </w:rPr>
        <w:t>2</w:t>
      </w:r>
      <w:r w:rsidRPr="00965E07">
        <w:rPr>
          <w:rFonts w:ascii="Times New Roman" w:eastAsia="Times New Roman" w:hAnsi="Times New Roman" w:cs="Times New Roman"/>
          <w:sz w:val="24"/>
          <w:szCs w:val="24"/>
          <w:lang w:val="pt-BR"/>
        </w:rPr>
        <w:t xml:space="preserve"> phản ứng là x</w:t>
      </w:r>
    </w:p>
    <w:p w:rsidR="00136AA1" w:rsidRPr="00965E07" w:rsidRDefault="00136AA1" w:rsidP="00136AA1">
      <w:pPr>
        <w:tabs>
          <w:tab w:val="left" w:pos="284"/>
          <w:tab w:val="left" w:pos="2552"/>
          <w:tab w:val="left" w:pos="4962"/>
          <w:tab w:val="left" w:pos="7230"/>
        </w:tabs>
        <w:spacing w:after="0" w:line="240" w:lineRule="auto"/>
        <w:rPr>
          <w:rFonts w:ascii="Times New Roman" w:eastAsia="Times New Roman" w:hAnsi="Times New Roman" w:cs="Times New Roman"/>
          <w:sz w:val="24"/>
          <w:szCs w:val="24"/>
          <w:lang w:val="pt-BR"/>
        </w:rPr>
      </w:pPr>
      <w:r w:rsidRPr="00965E07">
        <w:rPr>
          <w:rFonts w:ascii="Times New Roman" w:eastAsia="Times New Roman" w:hAnsi="Times New Roman" w:cs="Times New Roman"/>
          <w:sz w:val="24"/>
          <w:szCs w:val="24"/>
          <w:lang w:val="pt-BR"/>
        </w:rPr>
        <w:tab/>
        <w:t xml:space="preserve">     N</w:t>
      </w:r>
      <w:r w:rsidRPr="00965E07">
        <w:rPr>
          <w:rFonts w:ascii="Times New Roman" w:eastAsia="Times New Roman" w:hAnsi="Times New Roman" w:cs="Times New Roman"/>
          <w:sz w:val="24"/>
          <w:szCs w:val="24"/>
          <w:vertAlign w:val="subscript"/>
          <w:lang w:val="pt-BR"/>
        </w:rPr>
        <w:t>2</w:t>
      </w:r>
      <w:r w:rsidRPr="00965E07">
        <w:rPr>
          <w:rFonts w:ascii="Times New Roman" w:eastAsia="Times New Roman" w:hAnsi="Times New Roman" w:cs="Times New Roman"/>
          <w:sz w:val="24"/>
          <w:szCs w:val="24"/>
          <w:lang w:val="pt-BR"/>
        </w:rPr>
        <w:t xml:space="preserve">       +      3H</w:t>
      </w:r>
      <w:r w:rsidRPr="00965E07">
        <w:rPr>
          <w:rFonts w:ascii="Times New Roman" w:eastAsia="Times New Roman" w:hAnsi="Times New Roman" w:cs="Times New Roman"/>
          <w:sz w:val="24"/>
          <w:szCs w:val="24"/>
          <w:vertAlign w:val="subscript"/>
          <w:lang w:val="pt-BR"/>
        </w:rPr>
        <w:t>2</w:t>
      </w:r>
      <w:r w:rsidRPr="00965E07">
        <w:rPr>
          <w:rFonts w:ascii="Times New Roman" w:eastAsia="Times New Roman" w:hAnsi="Times New Roman" w:cs="Times New Roman"/>
          <w:sz w:val="24"/>
          <w:szCs w:val="24"/>
          <w:lang w:val="pt-BR"/>
        </w:rPr>
        <w:t xml:space="preserve">    </w:t>
      </w:r>
      <w:r w:rsidRPr="00965E07">
        <w:rPr>
          <w:rFonts w:ascii="Times New Roman" w:eastAsia="Times New Roman" w:hAnsi="Times New Roman" w:cs="Times New Roman"/>
          <w:position w:val="-6"/>
          <w:sz w:val="24"/>
          <w:szCs w:val="24"/>
          <w:lang w:val="fr-FR"/>
        </w:rPr>
        <w:object w:dxaOrig="620" w:dyaOrig="320">
          <v:shape id="_x0000_i1073" type="#_x0000_t75" style="width:31.2pt;height:16.2pt" o:ole="">
            <v:imagedata r:id="rId30" o:title=""/>
          </v:shape>
          <o:OLEObject Type="Embed" ProgID="Equation.DSMT4" ShapeID="_x0000_i1073" DrawAspect="Content" ObjectID="_1744973354" r:id="rId31"/>
        </w:object>
      </w:r>
      <w:r w:rsidRPr="00965E07">
        <w:rPr>
          <w:rFonts w:ascii="Times New Roman" w:eastAsia="Times New Roman" w:hAnsi="Times New Roman" w:cs="Times New Roman"/>
          <w:sz w:val="24"/>
          <w:szCs w:val="24"/>
          <w:lang w:val="pt-BR"/>
        </w:rPr>
        <w:t xml:space="preserve">    2NH</w:t>
      </w:r>
      <w:r w:rsidRPr="00965E07">
        <w:rPr>
          <w:rFonts w:ascii="Times New Roman" w:eastAsia="Times New Roman" w:hAnsi="Times New Roman" w:cs="Times New Roman"/>
          <w:sz w:val="24"/>
          <w:szCs w:val="24"/>
          <w:vertAlign w:val="subscript"/>
          <w:lang w:val="pt-BR"/>
        </w:rPr>
        <w:t>3</w:t>
      </w:r>
    </w:p>
    <w:p w:rsidR="00136AA1" w:rsidRPr="00965E07" w:rsidRDefault="00136AA1" w:rsidP="00136AA1">
      <w:pPr>
        <w:tabs>
          <w:tab w:val="left" w:pos="284"/>
          <w:tab w:val="left" w:pos="2552"/>
          <w:tab w:val="left" w:pos="4962"/>
          <w:tab w:val="left" w:pos="7230"/>
        </w:tabs>
        <w:spacing w:after="0" w:line="240" w:lineRule="auto"/>
        <w:rPr>
          <w:rFonts w:ascii="Times New Roman" w:eastAsia="Times New Roman" w:hAnsi="Times New Roman" w:cs="Times New Roman"/>
          <w:sz w:val="24"/>
          <w:szCs w:val="24"/>
          <w:lang w:val="pt-BR"/>
        </w:rPr>
      </w:pPr>
      <w:r w:rsidRPr="00965E07">
        <w:rPr>
          <w:rFonts w:ascii="Times New Roman" w:eastAsia="Times New Roman" w:hAnsi="Times New Roman" w:cs="Times New Roman"/>
          <w:sz w:val="24"/>
          <w:szCs w:val="24"/>
          <w:lang w:val="pt-BR"/>
        </w:rPr>
        <w:t>Bđ     0,3                0,7                    0</w:t>
      </w:r>
    </w:p>
    <w:p w:rsidR="00136AA1" w:rsidRPr="00965E07" w:rsidRDefault="00136AA1" w:rsidP="00136AA1">
      <w:pPr>
        <w:tabs>
          <w:tab w:val="left" w:pos="284"/>
          <w:tab w:val="left" w:pos="2552"/>
          <w:tab w:val="left" w:pos="4962"/>
          <w:tab w:val="left" w:pos="7230"/>
        </w:tabs>
        <w:spacing w:after="0" w:line="240" w:lineRule="auto"/>
        <w:rPr>
          <w:rFonts w:ascii="Times New Roman" w:eastAsia="Times New Roman" w:hAnsi="Times New Roman" w:cs="Times New Roman"/>
          <w:sz w:val="24"/>
          <w:szCs w:val="24"/>
          <w:lang w:val="pt-BR"/>
        </w:rPr>
      </w:pPr>
      <w:r w:rsidRPr="00965E07">
        <w:rPr>
          <w:rFonts w:ascii="Times New Roman" w:eastAsia="Times New Roman" w:hAnsi="Times New Roman" w:cs="Times New Roman"/>
          <w:sz w:val="24"/>
          <w:szCs w:val="24"/>
          <w:lang w:val="pt-BR"/>
        </w:rPr>
        <w:t>Pư      x                  3x                     2x</w:t>
      </w:r>
    </w:p>
    <w:p w:rsidR="00136AA1" w:rsidRPr="00965E07" w:rsidRDefault="00136AA1" w:rsidP="00136AA1">
      <w:pPr>
        <w:tabs>
          <w:tab w:val="left" w:pos="284"/>
          <w:tab w:val="left" w:pos="2552"/>
          <w:tab w:val="left" w:pos="4962"/>
          <w:tab w:val="left" w:pos="7230"/>
        </w:tabs>
        <w:spacing w:after="0" w:line="240" w:lineRule="auto"/>
        <w:rPr>
          <w:rFonts w:ascii="Times New Roman" w:eastAsia="Times New Roman" w:hAnsi="Times New Roman" w:cs="Times New Roman"/>
          <w:sz w:val="24"/>
          <w:szCs w:val="24"/>
          <w:lang w:val="pl-PL"/>
        </w:rPr>
      </w:pPr>
      <w:r w:rsidRPr="00965E07">
        <w:rPr>
          <w:rFonts w:ascii="Times New Roman" w:eastAsia="Times New Roman" w:hAnsi="Times New Roman" w:cs="Times New Roman"/>
          <w:sz w:val="24"/>
          <w:szCs w:val="24"/>
          <w:lang w:val="pl-PL"/>
        </w:rPr>
        <w:t>Cb   (0,3 – x)       (0,7 – 3x)            2x</w:t>
      </w:r>
    </w:p>
    <w:p w:rsidR="00136AA1" w:rsidRPr="00965E07" w:rsidRDefault="00136AA1" w:rsidP="00136AA1">
      <w:pPr>
        <w:tabs>
          <w:tab w:val="left" w:pos="284"/>
          <w:tab w:val="left" w:pos="2552"/>
          <w:tab w:val="left" w:pos="4962"/>
          <w:tab w:val="left" w:pos="7230"/>
        </w:tabs>
        <w:spacing w:after="0" w:line="240" w:lineRule="auto"/>
        <w:rPr>
          <w:rFonts w:ascii="Times New Roman" w:eastAsia="Times New Roman" w:hAnsi="Times New Roman" w:cs="Times New Roman"/>
          <w:sz w:val="24"/>
          <w:szCs w:val="24"/>
          <w:lang w:val="pl-PL"/>
        </w:rPr>
      </w:pPr>
      <w:r w:rsidRPr="00965E07">
        <w:rPr>
          <w:rFonts w:ascii="Times New Roman" w:eastAsia="Times New Roman" w:hAnsi="Times New Roman" w:cs="Times New Roman"/>
          <w:sz w:val="24"/>
          <w:szCs w:val="24"/>
          <w:lang w:val="pl-PL"/>
        </w:rPr>
        <w:tab/>
        <w:t>0,7 – 3x = 0,5(0,7 – 3x + 0,3 – x + 2x)</w:t>
      </w:r>
    </w:p>
    <w:p w:rsidR="00136AA1" w:rsidRPr="00965E07" w:rsidRDefault="00136AA1" w:rsidP="00136AA1">
      <w:pPr>
        <w:tabs>
          <w:tab w:val="left" w:pos="284"/>
          <w:tab w:val="left" w:pos="2552"/>
          <w:tab w:val="left" w:pos="4962"/>
          <w:tab w:val="left" w:pos="7230"/>
        </w:tabs>
        <w:spacing w:after="0" w:line="240" w:lineRule="auto"/>
        <w:rPr>
          <w:rFonts w:ascii="Times New Roman" w:eastAsia="Times New Roman" w:hAnsi="Times New Roman" w:cs="Times New Roman"/>
          <w:sz w:val="24"/>
          <w:szCs w:val="24"/>
          <w:lang w:val="pl-PL"/>
        </w:rPr>
      </w:pPr>
      <w:r w:rsidRPr="00965E07">
        <w:rPr>
          <w:rFonts w:ascii="Times New Roman" w:eastAsia="Times New Roman" w:hAnsi="Times New Roman" w:cs="Times New Roman"/>
          <w:sz w:val="24"/>
          <w:szCs w:val="24"/>
          <w:lang w:val="pl-PL"/>
        </w:rPr>
        <w:tab/>
        <w:t xml:space="preserve">x = 0,1 </w:t>
      </w:r>
    </w:p>
    <w:p w:rsidR="00136AA1" w:rsidRPr="00965E07" w:rsidRDefault="00136AA1" w:rsidP="00136AA1">
      <w:pPr>
        <w:tabs>
          <w:tab w:val="left" w:pos="284"/>
          <w:tab w:val="left" w:pos="2552"/>
          <w:tab w:val="left" w:pos="4962"/>
          <w:tab w:val="left" w:pos="7230"/>
        </w:tabs>
        <w:spacing w:after="0" w:line="240" w:lineRule="auto"/>
        <w:rPr>
          <w:rFonts w:ascii="Times New Roman" w:eastAsia="Times New Roman" w:hAnsi="Times New Roman" w:cs="Times New Roman"/>
          <w:sz w:val="24"/>
          <w:szCs w:val="24"/>
          <w:lang w:val="pl-PL"/>
        </w:rPr>
      </w:pPr>
      <w:r w:rsidRPr="00965E07">
        <w:rPr>
          <w:rFonts w:ascii="Times New Roman" w:eastAsia="Times New Roman" w:hAnsi="Times New Roman" w:cs="Times New Roman"/>
          <w:position w:val="-30"/>
          <w:sz w:val="24"/>
          <w:szCs w:val="24"/>
        </w:rPr>
        <w:object w:dxaOrig="1600" w:dyaOrig="720">
          <v:shape id="_x0000_i1074" type="#_x0000_t75" style="width:79.8pt;height:36pt" o:ole="">
            <v:imagedata r:id="rId32" o:title=""/>
          </v:shape>
          <o:OLEObject Type="Embed" ProgID="Equation.DSMT4" ShapeID="_x0000_i1074" DrawAspect="Content" ObjectID="_1744973355" r:id="rId33"/>
        </w:object>
      </w:r>
      <w:r w:rsidRPr="00965E07">
        <w:rPr>
          <w:rFonts w:ascii="Times New Roman" w:eastAsia="Times New Roman" w:hAnsi="Times New Roman" w:cs="Times New Roman"/>
          <w:position w:val="-28"/>
          <w:sz w:val="24"/>
          <w:szCs w:val="24"/>
        </w:rPr>
        <w:object w:dxaOrig="1280" w:dyaOrig="700">
          <v:shape id="_x0000_i1075" type="#_x0000_t75" style="width:64.2pt;height:34.8pt" o:ole="">
            <v:imagedata r:id="rId34" o:title=""/>
          </v:shape>
          <o:OLEObject Type="Embed" ProgID="Equation.DSMT4" ShapeID="_x0000_i1075" DrawAspect="Content" ObjectID="_1744973356" r:id="rId35"/>
        </w:object>
      </w:r>
      <w:r w:rsidRPr="00965E07">
        <w:rPr>
          <w:rFonts w:ascii="Times New Roman" w:eastAsia="Times New Roman" w:hAnsi="Times New Roman" w:cs="Times New Roman"/>
          <w:sz w:val="24"/>
          <w:szCs w:val="24"/>
          <w:lang w:val="pl-PL"/>
        </w:rPr>
        <w:t>= 3,125</w:t>
      </w:r>
    </w:p>
    <w:p w:rsidR="00136AA1" w:rsidRDefault="00136AA1" w:rsidP="00136AA1">
      <w:p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rPr>
      </w:pPr>
    </w:p>
    <w:p w:rsidR="00136AA1" w:rsidRDefault="00136AA1" w:rsidP="00136AA1">
      <w:pPr>
        <w:pBdr>
          <w:top w:val="nil"/>
          <w:left w:val="nil"/>
          <w:bottom w:val="nil"/>
          <w:right w:val="nil"/>
          <w:between w:val="nil"/>
        </w:pBdr>
        <w:spacing w:line="360" w:lineRule="auto"/>
        <w:jc w:val="center"/>
        <w:rPr>
          <w:rFonts w:ascii="Times New Roman" w:eastAsia="Times New Roman" w:hAnsi="Times New Roman" w:cs="Times New Roman"/>
          <w:b/>
          <w:color w:val="000000"/>
          <w:sz w:val="24"/>
          <w:szCs w:val="24"/>
        </w:rPr>
        <w:sectPr w:rsidR="00136AA1">
          <w:pgSz w:w="11906" w:h="16838"/>
          <w:pgMar w:top="720" w:right="720" w:bottom="720" w:left="720" w:header="720" w:footer="720" w:gutter="0"/>
          <w:cols w:space="720"/>
        </w:sectPr>
      </w:pPr>
      <w:r>
        <w:rPr>
          <w:rFonts w:ascii="Times New Roman" w:eastAsia="Times New Roman" w:hAnsi="Times New Roman" w:cs="Times New Roman"/>
          <w:b/>
          <w:color w:val="000000"/>
          <w:sz w:val="24"/>
          <w:szCs w:val="24"/>
        </w:rPr>
        <w:t>--------------------- HẾT ---------------------</w:t>
      </w:r>
    </w:p>
    <w:p w:rsidR="00136AA1" w:rsidRDefault="00136AA1" w:rsidP="00136AA1">
      <w:pPr>
        <w:tabs>
          <w:tab w:val="left" w:pos="1944"/>
        </w:tabs>
        <w:rPr>
          <w:rFonts w:ascii="Times New Roman" w:eastAsia="Times New Roman" w:hAnsi="Times New Roman" w:cs="Times New Roman"/>
          <w:sz w:val="24"/>
          <w:szCs w:val="24"/>
        </w:rPr>
      </w:pPr>
    </w:p>
    <w:p w:rsidR="00163C8C" w:rsidRPr="00136AA1" w:rsidRDefault="00136AA1" w:rsidP="00136AA1">
      <w:pPr>
        <w:tabs>
          <w:tab w:val="left" w:pos="1944"/>
        </w:tabs>
        <w:rPr>
          <w:rFonts w:ascii="Times New Roman" w:eastAsia="Times New Roman" w:hAnsi="Times New Roman" w:cs="Times New Roman"/>
          <w:sz w:val="24"/>
          <w:szCs w:val="24"/>
        </w:rPr>
        <w:sectPr w:rsidR="00163C8C" w:rsidRPr="00136AA1">
          <w:pgSz w:w="11906" w:h="16838"/>
          <w:pgMar w:top="720" w:right="720" w:bottom="720" w:left="720" w:header="720" w:footer="720" w:gutter="0"/>
          <w:cols w:space="720"/>
        </w:sectPr>
      </w:pPr>
      <w:r>
        <w:rPr>
          <w:rFonts w:ascii="Times New Roman" w:eastAsia="Times New Roman" w:hAnsi="Times New Roman" w:cs="Times New Roman"/>
          <w:sz w:val="24"/>
          <w:szCs w:val="24"/>
        </w:rPr>
        <w:tab/>
      </w:r>
    </w:p>
    <w:p w:rsidR="00FC1963" w:rsidRPr="00163C8C" w:rsidRDefault="00FC1963" w:rsidP="00E25B4E">
      <w:pPr>
        <w:shd w:val="clear" w:color="auto" w:fill="FFFFFF"/>
        <w:spacing w:after="0" w:line="240" w:lineRule="auto"/>
      </w:pPr>
    </w:p>
    <w:sectPr w:rsidR="00FC1963" w:rsidRPr="00163C8C" w:rsidSect="00163C8C">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Roboto Regular">
    <w:altName w:val="Times New Roman"/>
    <w:panose1 w:val="00000000000000000000"/>
    <w:charset w:val="00"/>
    <w:family w:val="roman"/>
    <w:notTrueType/>
    <w:pitch w:val="default"/>
  </w:font>
  <w:font w:name="Open Sans">
    <w:altName w:val="MS Reference Sans Serif"/>
    <w:charset w:val="00"/>
    <w:family w:val="swiss"/>
    <w:pitch w:val="variable"/>
    <w:sig w:usb0="00000001"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55154"/>
    <w:multiLevelType w:val="hybridMultilevel"/>
    <w:tmpl w:val="10D628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63070"/>
    <w:multiLevelType w:val="hybridMultilevel"/>
    <w:tmpl w:val="7F5693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E0884"/>
    <w:multiLevelType w:val="hybridMultilevel"/>
    <w:tmpl w:val="F4A640F2"/>
    <w:lvl w:ilvl="0" w:tplc="EEB0971C">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20318E"/>
    <w:multiLevelType w:val="hybridMultilevel"/>
    <w:tmpl w:val="81D09D42"/>
    <w:lvl w:ilvl="0" w:tplc="04090015">
      <w:start w:val="1"/>
      <w:numFmt w:val="upp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4" w15:restartNumberingAfterBreak="0">
    <w:nsid w:val="1B0B2703"/>
    <w:multiLevelType w:val="hybridMultilevel"/>
    <w:tmpl w:val="87927F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5323A"/>
    <w:multiLevelType w:val="hybridMultilevel"/>
    <w:tmpl w:val="7B528D92"/>
    <w:lvl w:ilvl="0" w:tplc="7C2C2DFC">
      <w:start w:val="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837619"/>
    <w:multiLevelType w:val="hybridMultilevel"/>
    <w:tmpl w:val="26003440"/>
    <w:lvl w:ilvl="0" w:tplc="31A05660">
      <w:start w:val="1"/>
      <w:numFmt w:val="upperRoman"/>
      <w:lvlText w:val="(%1)"/>
      <w:lvlJc w:val="left"/>
      <w:pPr>
        <w:ind w:left="2164" w:hanging="720"/>
      </w:pPr>
      <w:rPr>
        <w:rFonts w:hint="default"/>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7" w15:restartNumberingAfterBreak="0">
    <w:nsid w:val="3AF804B5"/>
    <w:multiLevelType w:val="multilevel"/>
    <w:tmpl w:val="50F087A6"/>
    <w:lvl w:ilvl="0">
      <w:start w:val="1"/>
      <w:numFmt w:val="decimal"/>
      <w:lvlText w:val="Câu %1:"/>
      <w:lvlJc w:val="left"/>
      <w:pPr>
        <w:ind w:left="928"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4789062B"/>
    <w:multiLevelType w:val="hybridMultilevel"/>
    <w:tmpl w:val="68421804"/>
    <w:lvl w:ilvl="0" w:tplc="89B08EB0">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3966BF"/>
    <w:multiLevelType w:val="multilevel"/>
    <w:tmpl w:val="B276110C"/>
    <w:lvl w:ilvl="0">
      <w:start w:val="17"/>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97D5B22"/>
    <w:multiLevelType w:val="multilevel"/>
    <w:tmpl w:val="C3120F72"/>
    <w:lvl w:ilvl="0">
      <w:start w:val="1"/>
      <w:numFmt w:val="decimal"/>
      <w:lvlText w:val="Câu %1:"/>
      <w:lvlJc w:val="left"/>
      <w:pPr>
        <w:ind w:left="928"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A1F15F7"/>
    <w:multiLevelType w:val="hybridMultilevel"/>
    <w:tmpl w:val="340C3214"/>
    <w:lvl w:ilvl="0" w:tplc="0BC4D3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C24785"/>
    <w:multiLevelType w:val="hybridMultilevel"/>
    <w:tmpl w:val="E6366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491D9B"/>
    <w:multiLevelType w:val="multilevel"/>
    <w:tmpl w:val="D500FCFA"/>
    <w:lvl w:ilvl="0">
      <w:start w:val="19"/>
      <w:numFmt w:val="decimal"/>
      <w:lvlText w:val="Câu %1:"/>
      <w:lvlJc w:val="left"/>
      <w:pPr>
        <w:ind w:left="36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74D313B"/>
    <w:multiLevelType w:val="multilevel"/>
    <w:tmpl w:val="FAA4F576"/>
    <w:lvl w:ilvl="0">
      <w:start w:val="29"/>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675275A3"/>
    <w:multiLevelType w:val="multilevel"/>
    <w:tmpl w:val="695A2794"/>
    <w:lvl w:ilvl="0">
      <w:start w:val="23"/>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8F3012D"/>
    <w:multiLevelType w:val="hybridMultilevel"/>
    <w:tmpl w:val="9EE074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721A62"/>
    <w:multiLevelType w:val="hybridMultilevel"/>
    <w:tmpl w:val="F09C4D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81A58"/>
    <w:multiLevelType w:val="multilevel"/>
    <w:tmpl w:val="B6A6B784"/>
    <w:lvl w:ilvl="0">
      <w:start w:val="29"/>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53E2041"/>
    <w:multiLevelType w:val="multilevel"/>
    <w:tmpl w:val="D3D4192A"/>
    <w:lvl w:ilvl="0">
      <w:start w:val="4"/>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4"/>
  </w:num>
  <w:num w:numId="2">
    <w:abstractNumId w:val="9"/>
  </w:num>
  <w:num w:numId="3">
    <w:abstractNumId w:val="15"/>
  </w:num>
  <w:num w:numId="4">
    <w:abstractNumId w:val="10"/>
  </w:num>
  <w:num w:numId="5">
    <w:abstractNumId w:val="3"/>
  </w:num>
  <w:num w:numId="6">
    <w:abstractNumId w:val="6"/>
  </w:num>
  <w:num w:numId="7">
    <w:abstractNumId w:val="17"/>
  </w:num>
  <w:num w:numId="8">
    <w:abstractNumId w:val="0"/>
  </w:num>
  <w:num w:numId="9">
    <w:abstractNumId w:val="12"/>
  </w:num>
  <w:num w:numId="10">
    <w:abstractNumId w:val="2"/>
  </w:num>
  <w:num w:numId="11">
    <w:abstractNumId w:val="1"/>
  </w:num>
  <w:num w:numId="12">
    <w:abstractNumId w:val="13"/>
  </w:num>
  <w:num w:numId="13">
    <w:abstractNumId w:val="8"/>
  </w:num>
  <w:num w:numId="14">
    <w:abstractNumId w:val="19"/>
  </w:num>
  <w:num w:numId="15">
    <w:abstractNumId w:val="5"/>
  </w:num>
  <w:num w:numId="16">
    <w:abstractNumId w:val="4"/>
  </w:num>
  <w:num w:numId="17">
    <w:abstractNumId w:val="16"/>
  </w:num>
  <w:num w:numId="18">
    <w:abstractNumId w:val="11"/>
  </w:num>
  <w:num w:numId="19">
    <w:abstractNumId w:val="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C"/>
    <w:rsid w:val="000D1C0E"/>
    <w:rsid w:val="00136AA1"/>
    <w:rsid w:val="00137D3A"/>
    <w:rsid w:val="00163C8C"/>
    <w:rsid w:val="001B5AD4"/>
    <w:rsid w:val="00200425"/>
    <w:rsid w:val="00212019"/>
    <w:rsid w:val="0026502B"/>
    <w:rsid w:val="002A5878"/>
    <w:rsid w:val="002C4D36"/>
    <w:rsid w:val="00375C9A"/>
    <w:rsid w:val="00387F9E"/>
    <w:rsid w:val="003A7F16"/>
    <w:rsid w:val="003F0D29"/>
    <w:rsid w:val="00433DB3"/>
    <w:rsid w:val="00452905"/>
    <w:rsid w:val="004760B6"/>
    <w:rsid w:val="0048473B"/>
    <w:rsid w:val="004E6262"/>
    <w:rsid w:val="00513991"/>
    <w:rsid w:val="005239F5"/>
    <w:rsid w:val="005402A6"/>
    <w:rsid w:val="0054492B"/>
    <w:rsid w:val="0055508C"/>
    <w:rsid w:val="005A7039"/>
    <w:rsid w:val="006071E2"/>
    <w:rsid w:val="0065489A"/>
    <w:rsid w:val="00760109"/>
    <w:rsid w:val="008255DC"/>
    <w:rsid w:val="0083179E"/>
    <w:rsid w:val="00864038"/>
    <w:rsid w:val="008E68C5"/>
    <w:rsid w:val="009225FF"/>
    <w:rsid w:val="0095224F"/>
    <w:rsid w:val="00965E07"/>
    <w:rsid w:val="00966E39"/>
    <w:rsid w:val="00A04F52"/>
    <w:rsid w:val="00A117CF"/>
    <w:rsid w:val="00A54146"/>
    <w:rsid w:val="00A612CC"/>
    <w:rsid w:val="00A95E03"/>
    <w:rsid w:val="00AD7418"/>
    <w:rsid w:val="00AE6AF1"/>
    <w:rsid w:val="00B13A6C"/>
    <w:rsid w:val="00B64E91"/>
    <w:rsid w:val="00B7411D"/>
    <w:rsid w:val="00B96617"/>
    <w:rsid w:val="00BB1C7D"/>
    <w:rsid w:val="00BC64B2"/>
    <w:rsid w:val="00BD4077"/>
    <w:rsid w:val="00BF2B6D"/>
    <w:rsid w:val="00C22397"/>
    <w:rsid w:val="00C935AB"/>
    <w:rsid w:val="00D20164"/>
    <w:rsid w:val="00D46FC9"/>
    <w:rsid w:val="00D5181F"/>
    <w:rsid w:val="00D85ACB"/>
    <w:rsid w:val="00DA2AE4"/>
    <w:rsid w:val="00DC2706"/>
    <w:rsid w:val="00E25B4E"/>
    <w:rsid w:val="00E36A5B"/>
    <w:rsid w:val="00E72274"/>
    <w:rsid w:val="00F003DA"/>
    <w:rsid w:val="00F26501"/>
    <w:rsid w:val="00F7068C"/>
    <w:rsid w:val="00F87458"/>
    <w:rsid w:val="00FA5894"/>
    <w:rsid w:val="00FC1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804C3"/>
  <w15:chartTrackingRefBased/>
  <w15:docId w15:val="{A85DA461-9818-43FD-B0D8-97E2952D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2397"/>
    <w:pPr>
      <w:ind w:left="720"/>
      <w:contextualSpacing/>
    </w:pPr>
  </w:style>
  <w:style w:type="paragraph" w:customStyle="1" w:styleId="1">
    <w:name w:val="1"/>
    <w:basedOn w:val="Normal"/>
    <w:autoRedefine/>
    <w:rsid w:val="00C22397"/>
    <w:pPr>
      <w:spacing w:line="240" w:lineRule="exact"/>
      <w:ind w:firstLine="567"/>
    </w:pPr>
    <w:rPr>
      <w:rFonts w:ascii="Verdana" w:eastAsia="Times New Roman" w:hAnsi="Verdana" w:cs="Verdana"/>
      <w:sz w:val="20"/>
      <w:szCs w:val="20"/>
    </w:rPr>
  </w:style>
  <w:style w:type="paragraph" w:styleId="NormalWeb">
    <w:name w:val="Normal (Web)"/>
    <w:basedOn w:val="Normal"/>
    <w:uiPriority w:val="99"/>
    <w:semiHidden/>
    <w:unhideWhenUsed/>
    <w:rsid w:val="00966E39"/>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66E39"/>
    <w:pPr>
      <w:spacing w:after="0" w:line="240" w:lineRule="auto"/>
    </w:pPr>
  </w:style>
  <w:style w:type="table" w:styleId="TableGrid">
    <w:name w:val="Table Grid"/>
    <w:basedOn w:val="TableNormal"/>
    <w:uiPriority w:val="39"/>
    <w:rsid w:val="00136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033638">
      <w:bodyDiv w:val="1"/>
      <w:marLeft w:val="0"/>
      <w:marRight w:val="0"/>
      <w:marTop w:val="0"/>
      <w:marBottom w:val="0"/>
      <w:divBdr>
        <w:top w:val="none" w:sz="0" w:space="0" w:color="auto"/>
        <w:left w:val="none" w:sz="0" w:space="0" w:color="auto"/>
        <w:bottom w:val="none" w:sz="0" w:space="0" w:color="auto"/>
        <w:right w:val="none" w:sz="0" w:space="0" w:color="auto"/>
      </w:divBdr>
    </w:div>
    <w:div w:id="601887083">
      <w:bodyDiv w:val="1"/>
      <w:marLeft w:val="0"/>
      <w:marRight w:val="0"/>
      <w:marTop w:val="0"/>
      <w:marBottom w:val="0"/>
      <w:divBdr>
        <w:top w:val="none" w:sz="0" w:space="0" w:color="auto"/>
        <w:left w:val="none" w:sz="0" w:space="0" w:color="auto"/>
        <w:bottom w:val="none" w:sz="0" w:space="0" w:color="auto"/>
        <w:right w:val="none" w:sz="0" w:space="0" w:color="auto"/>
      </w:divBdr>
    </w:div>
    <w:div w:id="910963618">
      <w:bodyDiv w:val="1"/>
      <w:marLeft w:val="0"/>
      <w:marRight w:val="0"/>
      <w:marTop w:val="0"/>
      <w:marBottom w:val="0"/>
      <w:divBdr>
        <w:top w:val="none" w:sz="0" w:space="0" w:color="auto"/>
        <w:left w:val="none" w:sz="0" w:space="0" w:color="auto"/>
        <w:bottom w:val="none" w:sz="0" w:space="0" w:color="auto"/>
        <w:right w:val="none" w:sz="0" w:space="0" w:color="auto"/>
      </w:divBdr>
      <w:divsChild>
        <w:div w:id="261642745">
          <w:marLeft w:val="0"/>
          <w:marRight w:val="0"/>
          <w:marTop w:val="0"/>
          <w:marBottom w:val="0"/>
          <w:divBdr>
            <w:top w:val="none" w:sz="0" w:space="0" w:color="auto"/>
            <w:left w:val="none" w:sz="0" w:space="0" w:color="auto"/>
            <w:bottom w:val="none" w:sz="0" w:space="0" w:color="auto"/>
            <w:right w:val="none" w:sz="0" w:space="0" w:color="auto"/>
          </w:divBdr>
          <w:divsChild>
            <w:div w:id="2008289829">
              <w:marLeft w:val="0"/>
              <w:marRight w:val="0"/>
              <w:marTop w:val="0"/>
              <w:marBottom w:val="0"/>
              <w:divBdr>
                <w:top w:val="none" w:sz="0" w:space="0" w:color="auto"/>
                <w:left w:val="none" w:sz="0" w:space="0" w:color="auto"/>
                <w:bottom w:val="none" w:sz="0" w:space="0" w:color="auto"/>
                <w:right w:val="none" w:sz="0" w:space="0" w:color="auto"/>
              </w:divBdr>
              <w:divsChild>
                <w:div w:id="606083660">
                  <w:marLeft w:val="0"/>
                  <w:marRight w:val="0"/>
                  <w:marTop w:val="0"/>
                  <w:marBottom w:val="0"/>
                  <w:divBdr>
                    <w:top w:val="none" w:sz="0" w:space="0" w:color="auto"/>
                    <w:left w:val="none" w:sz="0" w:space="0" w:color="auto"/>
                    <w:bottom w:val="none" w:sz="0" w:space="0" w:color="auto"/>
                    <w:right w:val="none" w:sz="0" w:space="0" w:color="auto"/>
                  </w:divBdr>
                  <w:divsChild>
                    <w:div w:id="1932659460">
                      <w:marLeft w:val="0"/>
                      <w:marRight w:val="0"/>
                      <w:marTop w:val="0"/>
                      <w:marBottom w:val="0"/>
                      <w:divBdr>
                        <w:top w:val="none" w:sz="0" w:space="0" w:color="auto"/>
                        <w:left w:val="none" w:sz="0" w:space="0" w:color="auto"/>
                        <w:bottom w:val="none" w:sz="0" w:space="0" w:color="auto"/>
                        <w:right w:val="none" w:sz="0" w:space="0" w:color="auto"/>
                      </w:divBdr>
                      <w:divsChild>
                        <w:div w:id="126777315">
                          <w:marLeft w:val="0"/>
                          <w:marRight w:val="0"/>
                          <w:marTop w:val="0"/>
                          <w:marBottom w:val="0"/>
                          <w:divBdr>
                            <w:top w:val="none" w:sz="0" w:space="0" w:color="auto"/>
                            <w:left w:val="none" w:sz="0" w:space="0" w:color="auto"/>
                            <w:bottom w:val="none" w:sz="0" w:space="0" w:color="auto"/>
                            <w:right w:val="none" w:sz="0" w:space="0" w:color="auto"/>
                          </w:divBdr>
                          <w:divsChild>
                            <w:div w:id="2081907055">
                              <w:marLeft w:val="0"/>
                              <w:marRight w:val="0"/>
                              <w:marTop w:val="0"/>
                              <w:marBottom w:val="0"/>
                              <w:divBdr>
                                <w:top w:val="none" w:sz="0" w:space="0" w:color="auto"/>
                                <w:left w:val="none" w:sz="0" w:space="0" w:color="auto"/>
                                <w:bottom w:val="none" w:sz="0" w:space="0" w:color="auto"/>
                                <w:right w:val="none" w:sz="0" w:space="0" w:color="auto"/>
                              </w:divBdr>
                              <w:divsChild>
                                <w:div w:id="608128552">
                                  <w:marLeft w:val="0"/>
                                  <w:marRight w:val="0"/>
                                  <w:marTop w:val="0"/>
                                  <w:marBottom w:val="0"/>
                                  <w:divBdr>
                                    <w:top w:val="none" w:sz="0" w:space="0" w:color="auto"/>
                                    <w:left w:val="none" w:sz="0" w:space="0" w:color="auto"/>
                                    <w:bottom w:val="none" w:sz="0" w:space="0" w:color="auto"/>
                                    <w:right w:val="none" w:sz="0" w:space="0" w:color="auto"/>
                                  </w:divBdr>
                                </w:div>
                                <w:div w:id="1921594191">
                                  <w:marLeft w:val="0"/>
                                  <w:marRight w:val="0"/>
                                  <w:marTop w:val="0"/>
                                  <w:marBottom w:val="0"/>
                                  <w:divBdr>
                                    <w:top w:val="none" w:sz="0" w:space="0" w:color="auto"/>
                                    <w:left w:val="none" w:sz="0" w:space="0" w:color="auto"/>
                                    <w:bottom w:val="none" w:sz="0" w:space="0" w:color="auto"/>
                                    <w:right w:val="none" w:sz="0" w:space="0" w:color="auto"/>
                                  </w:divBdr>
                                </w:div>
                                <w:div w:id="2124762980">
                                  <w:marLeft w:val="0"/>
                                  <w:marRight w:val="0"/>
                                  <w:marTop w:val="0"/>
                                  <w:marBottom w:val="0"/>
                                  <w:divBdr>
                                    <w:top w:val="none" w:sz="0" w:space="0" w:color="auto"/>
                                    <w:left w:val="none" w:sz="0" w:space="0" w:color="auto"/>
                                    <w:bottom w:val="none" w:sz="0" w:space="0" w:color="auto"/>
                                    <w:right w:val="none" w:sz="0" w:space="0" w:color="auto"/>
                                  </w:divBdr>
                                </w:div>
                                <w:div w:id="155570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812166">
      <w:bodyDiv w:val="1"/>
      <w:marLeft w:val="0"/>
      <w:marRight w:val="0"/>
      <w:marTop w:val="0"/>
      <w:marBottom w:val="0"/>
      <w:divBdr>
        <w:top w:val="none" w:sz="0" w:space="0" w:color="auto"/>
        <w:left w:val="none" w:sz="0" w:space="0" w:color="auto"/>
        <w:bottom w:val="none" w:sz="0" w:space="0" w:color="auto"/>
        <w:right w:val="none" w:sz="0" w:space="0" w:color="auto"/>
      </w:divBdr>
    </w:div>
    <w:div w:id="1869372760">
      <w:bodyDiv w:val="1"/>
      <w:marLeft w:val="0"/>
      <w:marRight w:val="0"/>
      <w:marTop w:val="0"/>
      <w:marBottom w:val="0"/>
      <w:divBdr>
        <w:top w:val="none" w:sz="0" w:space="0" w:color="auto"/>
        <w:left w:val="none" w:sz="0" w:space="0" w:color="auto"/>
        <w:bottom w:val="none" w:sz="0" w:space="0" w:color="auto"/>
        <w:right w:val="none" w:sz="0" w:space="0" w:color="auto"/>
      </w:divBdr>
    </w:div>
    <w:div w:id="1922324033">
      <w:bodyDiv w:val="1"/>
      <w:marLeft w:val="0"/>
      <w:marRight w:val="0"/>
      <w:marTop w:val="0"/>
      <w:marBottom w:val="0"/>
      <w:divBdr>
        <w:top w:val="none" w:sz="0" w:space="0" w:color="auto"/>
        <w:left w:val="none" w:sz="0" w:space="0" w:color="auto"/>
        <w:bottom w:val="none" w:sz="0" w:space="0" w:color="auto"/>
        <w:right w:val="none" w:sz="0" w:space="0" w:color="auto"/>
      </w:divBdr>
    </w:div>
    <w:div w:id="200265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3.wmf"/><Relationship Id="rId18" Type="http://schemas.openxmlformats.org/officeDocument/2006/relationships/oleObject" Target="embeddings/oleObject9.bin"/><Relationship Id="rId26"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oleObject" Target="embeddings/oleObject11.bin"/><Relationship Id="rId34" Type="http://schemas.openxmlformats.org/officeDocument/2006/relationships/image" Target="media/image11.wmf"/><Relationship Id="rId7" Type="http://schemas.openxmlformats.org/officeDocument/2006/relationships/oleObject" Target="embeddings/oleObject2.bin"/><Relationship Id="rId12" Type="http://schemas.openxmlformats.org/officeDocument/2006/relationships/oleObject" Target="embeddings/oleObject6.bin"/><Relationship Id="rId17" Type="http://schemas.openxmlformats.org/officeDocument/2006/relationships/image" Target="media/image5.wmf"/><Relationship Id="rId25" Type="http://schemas.openxmlformats.org/officeDocument/2006/relationships/oleObject" Target="embeddings/oleObject14.bin"/><Relationship Id="rId33"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0.bin"/><Relationship Id="rId29"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5.bin"/><Relationship Id="rId24" Type="http://schemas.openxmlformats.org/officeDocument/2006/relationships/oleObject" Target="embeddings/oleObject13.bin"/><Relationship Id="rId32" Type="http://schemas.openxmlformats.org/officeDocument/2006/relationships/image" Target="media/image10.wmf"/><Relationship Id="rId37"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6.bin"/><Relationship Id="rId36" Type="http://schemas.openxmlformats.org/officeDocument/2006/relationships/fontTable" Target="fontTable.xml"/><Relationship Id="rId10" Type="http://schemas.openxmlformats.org/officeDocument/2006/relationships/oleObject" Target="embeddings/oleObject4.bin"/><Relationship Id="rId19" Type="http://schemas.openxmlformats.org/officeDocument/2006/relationships/image" Target="media/image6.wmf"/><Relationship Id="rId31"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7.bin"/><Relationship Id="rId22" Type="http://schemas.openxmlformats.org/officeDocument/2006/relationships/oleObject" Target="embeddings/oleObject12.bin"/><Relationship Id="rId27" Type="http://schemas.openxmlformats.org/officeDocument/2006/relationships/oleObject" Target="embeddings/oleObject15.bin"/><Relationship Id="rId30" Type="http://schemas.openxmlformats.org/officeDocument/2006/relationships/image" Target="media/image9.wmf"/><Relationship Id="rId35"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TotalTime>
  <Pages>13</Pages>
  <Words>2432</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71</cp:revision>
  <dcterms:created xsi:type="dcterms:W3CDTF">2023-05-02T01:39:00Z</dcterms:created>
  <dcterms:modified xsi:type="dcterms:W3CDTF">2023-05-07T07:00:00Z</dcterms:modified>
</cp:coreProperties>
</file>